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00" w:rsidRDefault="0061615B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240030</wp:posOffset>
                </wp:positionH>
                <wp:positionV relativeFrom="paragraph">
                  <wp:posOffset>-64770</wp:posOffset>
                </wp:positionV>
                <wp:extent cx="6362640" cy="1590675"/>
                <wp:effectExtent l="0" t="0" r="1968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640" cy="15906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614" w:rsidRPr="004C7614" w:rsidRDefault="004C7614" w:rsidP="004C761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4C7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障害のある方を対象とした</w:t>
                            </w:r>
                          </w:p>
                          <w:p w:rsidR="004C7614" w:rsidRPr="004C7614" w:rsidRDefault="004C7614" w:rsidP="004C761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C76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「在職者職業訓練」のご案内</w:t>
                            </w:r>
                            <w:r w:rsidRPr="004C76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4C76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令和２年度　障害者の多様なニーズ</w:t>
                            </w:r>
                            <w:r w:rsidRPr="004C761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Pr="004C76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対応</w:t>
                            </w:r>
                            <w:r w:rsidRPr="004C761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した</w:t>
                            </w:r>
                            <w:r w:rsidRPr="004C76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委託訓練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8.9pt;margin-top:-5.1pt;width:501pt;height:125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" fillcolor="#c6d9f1 [671]" strokecolor="#1f497d [3215]" strokeweight="2pt">
                <v:textbox>
                  <w:txbxContent>
                    <w:p w:rsidR="004C7614" w:rsidRPr="004C7614" w:rsidRDefault="004C7614" w:rsidP="004C761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4C761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障害のある方を対象とした</w:t>
                      </w:r>
                    </w:p>
                    <w:p w:rsidR="004C7614" w:rsidRPr="004C7614" w:rsidRDefault="004C7614" w:rsidP="004C761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C761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「在職者職業訓練」のご案内</w:t>
                      </w:r>
                      <w:r w:rsidRPr="004C761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br/>
                      </w:r>
                      <w:r w:rsidRPr="004C761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令和２年度　障害者の多様なニーズ</w:t>
                      </w:r>
                      <w:r w:rsidRPr="004C761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に</w:t>
                      </w:r>
                      <w:r w:rsidRPr="004C761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対応</w:t>
                      </w:r>
                      <w:r w:rsidRPr="004C7614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した</w:t>
                      </w:r>
                      <w:r w:rsidRPr="004C761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委託訓練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A74" w:rsidRDefault="00A76A74">
      <w:pPr>
        <w:rPr>
          <w:rFonts w:asciiTheme="minorEastAsia" w:hAnsiTheme="minorEastAsia"/>
        </w:rPr>
      </w:pPr>
    </w:p>
    <w:p w:rsidR="00414900" w:rsidRDefault="00414900">
      <w:pPr>
        <w:rPr>
          <w:rFonts w:asciiTheme="minorEastAsia" w:hAnsiTheme="minorEastAsia"/>
        </w:rPr>
      </w:pPr>
    </w:p>
    <w:p w:rsidR="00414900" w:rsidRDefault="00414900">
      <w:pPr>
        <w:rPr>
          <w:rFonts w:asciiTheme="minorEastAsia" w:hAnsiTheme="minorEastAsia"/>
        </w:rPr>
      </w:pPr>
    </w:p>
    <w:p w:rsidR="00414900" w:rsidRDefault="00414900">
      <w:pPr>
        <w:rPr>
          <w:rFonts w:asciiTheme="minorEastAsia" w:hAnsiTheme="minorEastAsia"/>
        </w:rPr>
      </w:pPr>
    </w:p>
    <w:p w:rsidR="00414900" w:rsidRDefault="00414900">
      <w:pPr>
        <w:rPr>
          <w:rFonts w:asciiTheme="minorEastAsia" w:hAnsiTheme="minorEastAsia"/>
        </w:rPr>
      </w:pPr>
    </w:p>
    <w:p w:rsidR="00414900" w:rsidRDefault="006C7BA2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111849018" behindDoc="1" locked="0" layoutInCell="1" hidden="0" allowOverlap="1" wp14:anchorId="50FB3972" wp14:editId="50D7B45D">
                <wp:simplePos x="0" y="0"/>
                <wp:positionH relativeFrom="column">
                  <wp:posOffset>1259205</wp:posOffset>
                </wp:positionH>
                <wp:positionV relativeFrom="paragraph">
                  <wp:posOffset>116205</wp:posOffset>
                </wp:positionV>
                <wp:extent cx="4429125" cy="714375"/>
                <wp:effectExtent l="19050" t="19050" r="47625" b="47625"/>
                <wp:wrapTight wrapText="bothSides">
                  <wp:wrapPolygon edited="0">
                    <wp:start x="93" y="-576"/>
                    <wp:lineTo x="-93" y="-576"/>
                    <wp:lineTo x="-93" y="21312"/>
                    <wp:lineTo x="93" y="22464"/>
                    <wp:lineTo x="21554" y="22464"/>
                    <wp:lineTo x="21739" y="19008"/>
                    <wp:lineTo x="21739" y="576"/>
                    <wp:lineTo x="21554" y="-576"/>
                    <wp:lineTo x="93" y="-576"/>
                  </wp:wrapPolygon>
                </wp:wrapTight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714375"/>
                          <a:chOff x="3097" y="3336"/>
                          <a:chExt cx="5666" cy="1228"/>
                        </a:xfrm>
                        <a:solidFill>
                          <a:schemeClr val="bg1"/>
                        </a:solidFill>
                      </wpg:grpSpPr>
                      <wps:wsp>
                        <wps:cNvPr id="1031" name="オブジェクト 0"/>
                        <wps:cNvSpPr/>
                        <wps:spPr>
                          <a:xfrm>
                            <a:off x="3097" y="3336"/>
                            <a:ext cx="5666" cy="1228"/>
                          </a:xfrm>
                          <a:prstGeom prst="roundRect">
                            <a:avLst/>
                          </a:prstGeom>
                          <a:grpFill/>
                          <a:ln w="57150" cap="flat" cmpd="sng" algn="ctr">
                            <a:solidFill>
                              <a:schemeClr val="tx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900" w:rsidRDefault="004149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3300" y="3384"/>
                            <a:ext cx="5306" cy="1115"/>
                          </a:xfrm>
                          <a:prstGeom prst="rect">
                            <a:avLst/>
                          </a:prstGeom>
                          <a:grp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900" w:rsidRPr="004C7614" w:rsidRDefault="006C7BA2" w:rsidP="00875449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56"/>
                                  <w:szCs w:val="56"/>
                                </w:rPr>
                                <w:t>ＩＴ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56"/>
                                  <w:szCs w:val="56"/>
                                </w:rPr>
                                <w:t>スキルサポート</w:t>
                              </w:r>
                              <w:r w:rsidR="005D2B9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56"/>
                                  <w:szCs w:val="56"/>
                                </w:rPr>
                                <w:t>科</w:t>
                              </w:r>
                            </w:p>
                            <w:p w:rsidR="00414900" w:rsidRDefault="004149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B3972" id="オブジェクト 0" o:spid="_x0000_s1027" style="position:absolute;left:0;text-align:left;margin-left:99.15pt;margin-top:9.15pt;width:348.75pt;height:56.25pt;z-index:-391467462;mso-width-relative:margin;mso-height-relative:margin" coordorigin="3097,3336" coordsize="5666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">
                <v:roundrect id="_x0000_s1028" style="position:absolute;left:3097;top:3336;width:5666;height:12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" filled="f" strokecolor="#1f497d [3215]" strokeweight="4.5pt">
                  <v:textbox>
                    <w:txbxContent>
                      <w:p w:rsidR="00414900" w:rsidRDefault="00414900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300;top:3384;width:5306;height:1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" filled="f" stroked="f" strokeweight=".5pt">
                  <v:textbox inset="5.85pt,.7pt,5.85pt,.7pt">
                    <w:txbxContent>
                      <w:p w:rsidR="00414900" w:rsidRPr="004C7614" w:rsidRDefault="006C7BA2" w:rsidP="00875449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56"/>
                            <w:szCs w:val="56"/>
                          </w:rPr>
                          <w:t>ＩＴ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56"/>
                            <w:szCs w:val="56"/>
                          </w:rPr>
                          <w:t>スキルサポート</w:t>
                        </w:r>
                        <w:r w:rsidR="005D2B9E">
                          <w:rPr>
                            <w:rFonts w:ascii="ＭＳ ゴシック" w:eastAsia="ＭＳ ゴシック" w:hAnsi="ＭＳ ゴシック" w:hint="eastAsia"/>
                            <w:b/>
                            <w:sz w:val="56"/>
                            <w:szCs w:val="56"/>
                          </w:rPr>
                          <w:t>科</w:t>
                        </w:r>
                      </w:p>
                      <w:p w:rsidR="00414900" w:rsidRDefault="00414900">
                        <w:pPr>
                          <w:jc w:val="center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14900" w:rsidRDefault="00414900">
      <w:pPr>
        <w:rPr>
          <w:rFonts w:asciiTheme="minorEastAsia" w:hAnsiTheme="minorEastAsia"/>
        </w:rPr>
      </w:pPr>
    </w:p>
    <w:p w:rsidR="00414900" w:rsidRDefault="00414900">
      <w:pPr>
        <w:rPr>
          <w:rFonts w:asciiTheme="minorEastAsia" w:hAnsiTheme="minorEastAsia"/>
        </w:rPr>
      </w:pPr>
    </w:p>
    <w:p w:rsidR="00414900" w:rsidRDefault="00414900">
      <w:pPr>
        <w:rPr>
          <w:rFonts w:asciiTheme="minorEastAsia" w:hAnsiTheme="minorEastAsia"/>
        </w:rPr>
      </w:pPr>
      <w:bookmarkStart w:id="0" w:name="_GoBack"/>
      <w:bookmarkEnd w:id="0"/>
    </w:p>
    <w:p w:rsidR="00414900" w:rsidRPr="006321EF" w:rsidRDefault="00FA4D66">
      <w:pPr>
        <w:jc w:val="center"/>
        <w:rPr>
          <w:rFonts w:asciiTheme="majorEastAsia" w:eastAsiaTheme="majorEastAsia" w:hAnsiTheme="majorEastAsia"/>
        </w:rPr>
      </w:pPr>
      <w:r w:rsidRPr="006321EF">
        <w:rPr>
          <w:rFonts w:asciiTheme="majorEastAsia" w:eastAsiaTheme="majorEastAsia" w:hAnsiTheme="majorEastAsia" w:hint="eastAsia"/>
          <w:sz w:val="32"/>
        </w:rPr>
        <w:t>募集締切日：令和</w:t>
      </w:r>
      <w:r w:rsidR="00875449">
        <w:rPr>
          <w:rFonts w:asciiTheme="majorEastAsia" w:eastAsiaTheme="majorEastAsia" w:hAnsiTheme="majorEastAsia" w:hint="eastAsia"/>
          <w:sz w:val="32"/>
        </w:rPr>
        <w:t>２</w:t>
      </w:r>
      <w:r w:rsidRPr="006321EF">
        <w:rPr>
          <w:rFonts w:asciiTheme="majorEastAsia" w:eastAsiaTheme="majorEastAsia" w:hAnsiTheme="majorEastAsia" w:hint="eastAsia"/>
          <w:sz w:val="32"/>
        </w:rPr>
        <w:t>年</w:t>
      </w:r>
      <w:r w:rsidR="000A7E7D">
        <w:rPr>
          <w:rFonts w:asciiTheme="majorEastAsia" w:eastAsiaTheme="majorEastAsia" w:hAnsiTheme="majorEastAsia" w:hint="eastAsia"/>
          <w:sz w:val="32"/>
        </w:rPr>
        <w:t>10</w:t>
      </w:r>
      <w:r w:rsidRPr="006321EF">
        <w:rPr>
          <w:rFonts w:asciiTheme="majorEastAsia" w:eastAsiaTheme="majorEastAsia" w:hAnsiTheme="majorEastAsia" w:hint="eastAsia"/>
          <w:sz w:val="32"/>
        </w:rPr>
        <w:t>月</w:t>
      </w:r>
      <w:r w:rsidR="000A7E7D">
        <w:rPr>
          <w:rFonts w:asciiTheme="majorEastAsia" w:eastAsiaTheme="majorEastAsia" w:hAnsiTheme="majorEastAsia" w:hint="eastAsia"/>
          <w:sz w:val="32"/>
        </w:rPr>
        <w:t>3</w:t>
      </w:r>
      <w:r w:rsidR="00F5559C" w:rsidRPr="006321EF">
        <w:rPr>
          <w:rFonts w:asciiTheme="majorEastAsia" w:eastAsiaTheme="majorEastAsia" w:hAnsiTheme="majorEastAsia" w:hint="eastAsia"/>
          <w:sz w:val="32"/>
        </w:rPr>
        <w:t>0</w:t>
      </w:r>
      <w:r w:rsidRPr="006321EF">
        <w:rPr>
          <w:rFonts w:asciiTheme="majorEastAsia" w:eastAsiaTheme="majorEastAsia" w:hAnsiTheme="majorEastAsia" w:hint="eastAsia"/>
          <w:sz w:val="32"/>
        </w:rPr>
        <w:t>日（</w:t>
      </w:r>
      <w:r w:rsidR="00F5559C" w:rsidRPr="006321EF">
        <w:rPr>
          <w:rFonts w:asciiTheme="majorEastAsia" w:eastAsiaTheme="majorEastAsia" w:hAnsiTheme="majorEastAsia" w:hint="eastAsia"/>
          <w:sz w:val="32"/>
        </w:rPr>
        <w:t>金</w:t>
      </w:r>
      <w:r w:rsidRPr="006321EF">
        <w:rPr>
          <w:rFonts w:asciiTheme="majorEastAsia" w:eastAsiaTheme="majorEastAsia" w:hAnsiTheme="majorEastAsia" w:hint="eastAsia"/>
          <w:sz w:val="32"/>
        </w:rPr>
        <w:t>）</w:t>
      </w:r>
    </w:p>
    <w:p w:rsidR="00414900" w:rsidRPr="006321EF" w:rsidRDefault="00FA4D66">
      <w:pPr>
        <w:rPr>
          <w:rFonts w:asciiTheme="majorEastAsia" w:eastAsiaTheme="majorEastAsia" w:hAnsiTheme="majorEastAsia"/>
        </w:rPr>
      </w:pPr>
      <w:r w:rsidRPr="006321EF">
        <w:rPr>
          <w:rFonts w:asciiTheme="majorEastAsia" w:eastAsiaTheme="majorEastAsia" w:hAnsiTheme="majorEastAsia" w:hint="eastAsia"/>
        </w:rPr>
        <w:t>１　訓練概要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5354"/>
        <w:gridCol w:w="1134"/>
        <w:gridCol w:w="2323"/>
      </w:tblGrid>
      <w:tr w:rsidR="0059689D" w:rsidTr="00422246">
        <w:trPr>
          <w:trHeight w:val="413"/>
          <w:jc w:val="center"/>
        </w:trPr>
        <w:tc>
          <w:tcPr>
            <w:tcW w:w="1587" w:type="dxa"/>
            <w:vAlign w:val="center"/>
          </w:tcPr>
          <w:p w:rsidR="0059689D" w:rsidRPr="00987BCC" w:rsidRDefault="0059689D" w:rsidP="0059689D">
            <w:pPr>
              <w:jc w:val="distribute"/>
              <w:rPr>
                <w:sz w:val="22"/>
              </w:rPr>
            </w:pPr>
            <w:r w:rsidRPr="00987BCC">
              <w:rPr>
                <w:rFonts w:hint="eastAsia"/>
                <w:sz w:val="22"/>
              </w:rPr>
              <w:t>実施会場</w:t>
            </w:r>
          </w:p>
        </w:tc>
        <w:tc>
          <w:tcPr>
            <w:tcW w:w="8811" w:type="dxa"/>
            <w:gridSpan w:val="3"/>
            <w:vAlign w:val="center"/>
          </w:tcPr>
          <w:p w:rsidR="0059689D" w:rsidRDefault="0059689D" w:rsidP="005968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ぬまづ健康福祉プラザ（サンウェルぬまづ）沼津市日の出町1-15　電話：055-922-2020</w:t>
            </w:r>
          </w:p>
        </w:tc>
      </w:tr>
      <w:tr w:rsidR="0059689D" w:rsidTr="00422246">
        <w:trPr>
          <w:trHeight w:val="413"/>
          <w:jc w:val="center"/>
        </w:trPr>
        <w:tc>
          <w:tcPr>
            <w:tcW w:w="1587" w:type="dxa"/>
            <w:vAlign w:val="center"/>
          </w:tcPr>
          <w:p w:rsidR="0059689D" w:rsidRPr="00987BCC" w:rsidRDefault="0059689D" w:rsidP="0059689D">
            <w:pPr>
              <w:jc w:val="distribute"/>
              <w:rPr>
                <w:sz w:val="22"/>
              </w:rPr>
            </w:pPr>
            <w:r w:rsidRPr="00987BCC">
              <w:rPr>
                <w:rFonts w:hint="eastAsia"/>
                <w:sz w:val="22"/>
              </w:rPr>
              <w:t>訓練委託先</w:t>
            </w:r>
          </w:p>
        </w:tc>
        <w:tc>
          <w:tcPr>
            <w:tcW w:w="8811" w:type="dxa"/>
            <w:gridSpan w:val="3"/>
            <w:vAlign w:val="center"/>
          </w:tcPr>
          <w:p w:rsidR="0059689D" w:rsidRDefault="0059689D" w:rsidP="004F785E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渡邉邦彦</w:t>
            </w:r>
            <w:r w:rsidR="004F785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</w:t>
            </w:r>
            <w:r w:rsidR="004F785E">
              <w:rPr>
                <w:rFonts w:asciiTheme="minorEastAsia" w:hAnsiTheme="minorEastAsia" w:hint="eastAsia"/>
              </w:rPr>
              <w:t>元静岡県立沼津技術専門校非常勤講師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59689D" w:rsidTr="006C7BA2">
        <w:trPr>
          <w:trHeight w:val="413"/>
          <w:jc w:val="center"/>
        </w:trPr>
        <w:tc>
          <w:tcPr>
            <w:tcW w:w="1587" w:type="dxa"/>
            <w:vAlign w:val="center"/>
          </w:tcPr>
          <w:p w:rsidR="0059689D" w:rsidRPr="00987BCC" w:rsidRDefault="0059689D" w:rsidP="0059689D">
            <w:pPr>
              <w:jc w:val="distribute"/>
              <w:rPr>
                <w:sz w:val="22"/>
              </w:rPr>
            </w:pPr>
            <w:r w:rsidRPr="00987BCC">
              <w:rPr>
                <w:rFonts w:hint="eastAsia"/>
                <w:sz w:val="22"/>
              </w:rPr>
              <w:t>訓練科名</w:t>
            </w:r>
          </w:p>
        </w:tc>
        <w:tc>
          <w:tcPr>
            <w:tcW w:w="5354" w:type="dxa"/>
            <w:vAlign w:val="center"/>
          </w:tcPr>
          <w:p w:rsidR="0059689D" w:rsidRDefault="006C7BA2" w:rsidP="006C7BA2">
            <w:pPr>
              <w:ind w:firstLine="210"/>
              <w:rPr>
                <w:rFonts w:asciiTheme="minorEastAsia" w:hAnsiTheme="minorEastAsia"/>
              </w:rPr>
            </w:pPr>
            <w:r w:rsidRPr="00875449">
              <w:rPr>
                <w:rFonts w:asciiTheme="majorEastAsia" w:eastAsiaTheme="majorEastAsia" w:hAnsiTheme="majorEastAsia" w:hint="eastAsia"/>
                <w:szCs w:val="56"/>
              </w:rPr>
              <w:t>ＩＴスキルサポート</w:t>
            </w:r>
            <w:r w:rsidR="0059689D" w:rsidRPr="00875449">
              <w:rPr>
                <w:rFonts w:asciiTheme="majorEastAsia" w:eastAsiaTheme="majorEastAsia" w:hAnsiTheme="majorEastAsia" w:hint="eastAsia"/>
              </w:rPr>
              <w:t>科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B40C5">
              <w:rPr>
                <w:rFonts w:asciiTheme="minorEastAsia" w:hAnsiTheme="minorEastAsia" w:hint="eastAsia"/>
              </w:rPr>
              <w:t>（在職者訓練コース）</w:t>
            </w:r>
          </w:p>
        </w:tc>
        <w:tc>
          <w:tcPr>
            <w:tcW w:w="1134" w:type="dxa"/>
            <w:vAlign w:val="center"/>
          </w:tcPr>
          <w:p w:rsidR="0059689D" w:rsidRDefault="0059689D" w:rsidP="005968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定員</w:t>
            </w:r>
          </w:p>
        </w:tc>
        <w:tc>
          <w:tcPr>
            <w:tcW w:w="2323" w:type="dxa"/>
            <w:vAlign w:val="center"/>
          </w:tcPr>
          <w:p w:rsidR="0059689D" w:rsidRDefault="000A7E7D" w:rsidP="003C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59689D">
              <w:rPr>
                <w:rFonts w:asciiTheme="minorEastAsia" w:hAnsiTheme="minorEastAsia" w:hint="eastAsia"/>
              </w:rPr>
              <w:t>名（最低３名）</w:t>
            </w:r>
          </w:p>
        </w:tc>
      </w:tr>
      <w:tr w:rsidR="00414900" w:rsidTr="0059689D">
        <w:trPr>
          <w:trHeight w:val="753"/>
          <w:jc w:val="center"/>
        </w:trPr>
        <w:tc>
          <w:tcPr>
            <w:tcW w:w="1587" w:type="dxa"/>
            <w:vAlign w:val="center"/>
          </w:tcPr>
          <w:p w:rsidR="00414900" w:rsidRDefault="00FA4D6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訓練日</w:t>
            </w:r>
          </w:p>
        </w:tc>
        <w:tc>
          <w:tcPr>
            <w:tcW w:w="8811" w:type="dxa"/>
            <w:gridSpan w:val="3"/>
          </w:tcPr>
          <w:p w:rsidR="00414900" w:rsidRDefault="00FA4D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令和２年</w:t>
            </w:r>
            <w:r w:rsidR="000A7E7D"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 w:rsidR="000A7E7D">
              <w:rPr>
                <w:rFonts w:asciiTheme="minorEastAsia" w:hAnsiTheme="minorEastAsia" w:hint="eastAsia"/>
              </w:rPr>
              <w:t>28</w:t>
            </w:r>
            <w:r>
              <w:rPr>
                <w:rFonts w:asciiTheme="minorEastAsia" w:hAnsiTheme="minorEastAsia" w:hint="eastAsia"/>
              </w:rPr>
              <w:t>日（土）～</w:t>
            </w:r>
            <w:r w:rsidR="000A7E7D"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>月</w:t>
            </w:r>
            <w:r w:rsidR="000A7E7D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日（土）</w:t>
            </w:r>
            <w:r w:rsidR="007B40C5">
              <w:rPr>
                <w:rFonts w:asciiTheme="minorEastAsia" w:hAnsiTheme="minorEastAsia" w:hint="eastAsia"/>
              </w:rPr>
              <w:t>の下記</w:t>
            </w:r>
            <w:r w:rsidR="000A7E7D">
              <w:rPr>
                <w:rFonts w:asciiTheme="minorEastAsia" w:hAnsiTheme="minorEastAsia" w:hint="eastAsia"/>
              </w:rPr>
              <w:t>4</w:t>
            </w:r>
            <w:r w:rsidR="00091610">
              <w:rPr>
                <w:rFonts w:asciiTheme="minorEastAsia" w:hAnsiTheme="minorEastAsia" w:hint="eastAsia"/>
              </w:rPr>
              <w:t>日間</w:t>
            </w:r>
          </w:p>
          <w:p w:rsidR="00AF3893" w:rsidRDefault="00AF3893" w:rsidP="000A7E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0A7E7D">
              <w:rPr>
                <w:rFonts w:asciiTheme="minorEastAsia" w:hAnsiTheme="minorEastAsia" w:hint="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 w:rsidR="000A7E7D">
              <w:rPr>
                <w:rFonts w:asciiTheme="minorEastAsia" w:hAnsiTheme="minorEastAsia" w:hint="eastAsia"/>
              </w:rPr>
              <w:t>28</w:t>
            </w:r>
            <w:r>
              <w:rPr>
                <w:rFonts w:asciiTheme="minorEastAsia" w:hAnsiTheme="minorEastAsia" w:hint="eastAsia"/>
              </w:rPr>
              <w:t>日</w:t>
            </w:r>
            <w:r w:rsidR="00F5559C">
              <w:rPr>
                <w:rFonts w:asciiTheme="minorEastAsia" w:hAnsiTheme="minorEastAsia" w:hint="eastAsia"/>
              </w:rPr>
              <w:t>、</w:t>
            </w:r>
            <w:r w:rsidR="000A7E7D">
              <w:rPr>
                <w:rFonts w:asciiTheme="minorEastAsia" w:hAnsiTheme="minorEastAsia" w:hint="eastAsia"/>
              </w:rPr>
              <w:t>12</w:t>
            </w:r>
            <w:r w:rsidR="00F5559C">
              <w:rPr>
                <w:rFonts w:asciiTheme="minorEastAsia" w:hAnsiTheme="minorEastAsia" w:hint="eastAsia"/>
              </w:rPr>
              <w:t>月</w:t>
            </w:r>
            <w:r w:rsidR="000A7E7D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日</w:t>
            </w:r>
            <w:r w:rsidR="00F5559C">
              <w:rPr>
                <w:rFonts w:asciiTheme="minorEastAsia" w:hAnsiTheme="minorEastAsia" w:hint="eastAsia"/>
              </w:rPr>
              <w:t>、</w:t>
            </w:r>
            <w:r w:rsidR="000A7E7D">
              <w:rPr>
                <w:rFonts w:asciiTheme="minorEastAsia" w:hAnsiTheme="minorEastAsia" w:hint="eastAsia"/>
              </w:rPr>
              <w:t>12</w:t>
            </w:r>
            <w:r>
              <w:rPr>
                <w:rFonts w:asciiTheme="minorEastAsia" w:hAnsiTheme="minorEastAsia" w:hint="eastAsia"/>
              </w:rPr>
              <w:t>日、</w:t>
            </w:r>
            <w:r w:rsidR="000A7E7D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日）</w:t>
            </w:r>
          </w:p>
        </w:tc>
      </w:tr>
      <w:tr w:rsidR="00414900" w:rsidTr="008708D6">
        <w:trPr>
          <w:trHeight w:val="386"/>
          <w:jc w:val="center"/>
        </w:trPr>
        <w:tc>
          <w:tcPr>
            <w:tcW w:w="1587" w:type="dxa"/>
            <w:vAlign w:val="center"/>
          </w:tcPr>
          <w:p w:rsidR="00414900" w:rsidRDefault="00FA4D6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訓練内容</w:t>
            </w:r>
          </w:p>
        </w:tc>
        <w:tc>
          <w:tcPr>
            <w:tcW w:w="8811" w:type="dxa"/>
            <w:gridSpan w:val="3"/>
            <w:vAlign w:val="center"/>
          </w:tcPr>
          <w:p w:rsidR="00422246" w:rsidRDefault="00422246" w:rsidP="00422246">
            <w:pPr>
              <w:ind w:firstLine="210"/>
            </w:pPr>
            <w:r>
              <w:rPr>
                <w:rFonts w:hint="eastAsia"/>
              </w:rPr>
              <w:t>＜</w:t>
            </w:r>
            <w:r w:rsidR="006C7BA2">
              <w:rPr>
                <w:rFonts w:hint="eastAsia"/>
              </w:rPr>
              <w:t>ＩＴ</w:t>
            </w:r>
            <w:r>
              <w:rPr>
                <w:rFonts w:hint="eastAsia"/>
              </w:rPr>
              <w:t>スキル</w:t>
            </w:r>
            <w:r w:rsidR="00F60942">
              <w:rPr>
                <w:rFonts w:hint="eastAsia"/>
              </w:rPr>
              <w:t>等</w:t>
            </w:r>
            <w:r w:rsidR="00C45B84">
              <w:rPr>
                <w:rFonts w:hint="eastAsia"/>
              </w:rPr>
              <w:t>基本</w:t>
            </w:r>
            <w:r w:rsidR="004C7614">
              <w:rPr>
                <w:rFonts w:hint="eastAsia"/>
              </w:rPr>
              <w:t>知識の</w:t>
            </w:r>
            <w:r w:rsidR="007B40C5">
              <w:rPr>
                <w:rFonts w:hint="eastAsia"/>
              </w:rPr>
              <w:t>習得</w:t>
            </w:r>
            <w:r>
              <w:rPr>
                <w:rFonts w:hint="eastAsia"/>
              </w:rPr>
              <w:t>＞</w:t>
            </w:r>
          </w:p>
          <w:p w:rsidR="00414900" w:rsidRDefault="00422246" w:rsidP="00422246">
            <w:r>
              <w:rPr>
                <w:rFonts w:hint="eastAsia"/>
              </w:rPr>
              <w:t>・情報セキュリティとデバイス、・ＳＮＳとクラウドサービス、・クラウドサービスの連携</w:t>
            </w:r>
          </w:p>
          <w:p w:rsidR="00422246" w:rsidRDefault="00422246" w:rsidP="0042224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・サポートアプリの使い方等</w:t>
            </w:r>
          </w:p>
        </w:tc>
      </w:tr>
      <w:tr w:rsidR="00414900" w:rsidTr="00422246">
        <w:trPr>
          <w:trHeight w:val="412"/>
          <w:jc w:val="center"/>
        </w:trPr>
        <w:tc>
          <w:tcPr>
            <w:tcW w:w="1587" w:type="dxa"/>
            <w:vAlign w:val="center"/>
          </w:tcPr>
          <w:p w:rsidR="00414900" w:rsidRDefault="00FA4D6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訓練時間</w:t>
            </w:r>
          </w:p>
        </w:tc>
        <w:tc>
          <w:tcPr>
            <w:tcW w:w="8811" w:type="dxa"/>
            <w:gridSpan w:val="3"/>
            <w:vAlign w:val="center"/>
          </w:tcPr>
          <w:p w:rsidR="00414900" w:rsidRDefault="004F1513" w:rsidP="004F1513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午後１</w:t>
            </w:r>
            <w:r w:rsidR="00FA4D66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A4D66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午後４</w:t>
            </w:r>
            <w:r w:rsidR="000A7E7D">
              <w:rPr>
                <w:rFonts w:asciiTheme="minorEastAsia" w:hAnsiTheme="minorEastAsia" w:hint="eastAsia"/>
              </w:rPr>
              <w:t>時　（4</w:t>
            </w:r>
            <w:r w:rsidR="00FA4D66">
              <w:rPr>
                <w:rFonts w:asciiTheme="minorEastAsia" w:hAnsiTheme="minorEastAsia" w:hint="eastAsia"/>
              </w:rPr>
              <w:t>日間、計</w:t>
            </w:r>
            <w:r w:rsidR="000A7E7D">
              <w:rPr>
                <w:rFonts w:asciiTheme="minorEastAsia" w:hAnsiTheme="minorEastAsia" w:hint="eastAsia"/>
              </w:rPr>
              <w:t>12</w:t>
            </w:r>
            <w:r w:rsidR="00FA4D66">
              <w:rPr>
                <w:rFonts w:asciiTheme="minorEastAsia" w:hAnsiTheme="minorEastAsia" w:hint="eastAsia"/>
              </w:rPr>
              <w:t>時間）</w:t>
            </w:r>
          </w:p>
        </w:tc>
      </w:tr>
      <w:tr w:rsidR="00414900" w:rsidTr="00422246">
        <w:trPr>
          <w:trHeight w:val="412"/>
          <w:jc w:val="center"/>
        </w:trPr>
        <w:tc>
          <w:tcPr>
            <w:tcW w:w="1587" w:type="dxa"/>
            <w:vAlign w:val="center"/>
          </w:tcPr>
          <w:p w:rsidR="00414900" w:rsidRDefault="00FA4D6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8811" w:type="dxa"/>
            <w:gridSpan w:val="3"/>
            <w:vAlign w:val="center"/>
          </w:tcPr>
          <w:p w:rsidR="00414900" w:rsidRDefault="00AF3893" w:rsidP="008708D6">
            <w:pPr>
              <w:rPr>
                <w:rFonts w:asciiTheme="minorEastAsia" w:hAnsiTheme="minorEastAsia"/>
              </w:rPr>
            </w:pPr>
            <w:r w:rsidRPr="00987BCC">
              <w:rPr>
                <w:rFonts w:hint="eastAsia"/>
                <w:sz w:val="22"/>
              </w:rPr>
              <w:t>雇用契約に基づき企業等に現に在職している障害者</w:t>
            </w:r>
            <w:r>
              <w:rPr>
                <w:rFonts w:hint="eastAsia"/>
                <w:sz w:val="22"/>
              </w:rPr>
              <w:t>（</w:t>
            </w:r>
            <w:r w:rsidRPr="00987BCC">
              <w:rPr>
                <w:rFonts w:hint="eastAsia"/>
                <w:sz w:val="22"/>
              </w:rPr>
              <w:t>障害者手帳所持者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14900" w:rsidTr="00422246">
        <w:trPr>
          <w:trHeight w:val="412"/>
          <w:jc w:val="center"/>
        </w:trPr>
        <w:tc>
          <w:tcPr>
            <w:tcW w:w="1587" w:type="dxa"/>
            <w:vAlign w:val="center"/>
          </w:tcPr>
          <w:p w:rsidR="00414900" w:rsidRDefault="00FA4D6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受講料</w:t>
            </w:r>
          </w:p>
        </w:tc>
        <w:tc>
          <w:tcPr>
            <w:tcW w:w="8811" w:type="dxa"/>
            <w:gridSpan w:val="3"/>
            <w:vAlign w:val="center"/>
          </w:tcPr>
          <w:p w:rsidR="00414900" w:rsidRDefault="000A7E7D" w:rsidP="008708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無料　※テキストは不</w:t>
            </w:r>
            <w:r w:rsidR="00FA4D66">
              <w:rPr>
                <w:rFonts w:asciiTheme="minorEastAsia" w:hAnsiTheme="minorEastAsia" w:hint="eastAsia"/>
              </w:rPr>
              <w:t>要、職業訓練生総合保険は自己負担による任意加入</w:t>
            </w:r>
          </w:p>
        </w:tc>
      </w:tr>
      <w:tr w:rsidR="00AF3893" w:rsidTr="00422246">
        <w:trPr>
          <w:trHeight w:val="412"/>
          <w:jc w:val="center"/>
        </w:trPr>
        <w:tc>
          <w:tcPr>
            <w:tcW w:w="1587" w:type="dxa"/>
            <w:vAlign w:val="center"/>
          </w:tcPr>
          <w:p w:rsidR="00AF3893" w:rsidRDefault="00AF3893" w:rsidP="00AF389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通所方法</w:t>
            </w:r>
          </w:p>
        </w:tc>
        <w:tc>
          <w:tcPr>
            <w:tcW w:w="8811" w:type="dxa"/>
            <w:gridSpan w:val="3"/>
            <w:vAlign w:val="center"/>
          </w:tcPr>
          <w:p w:rsidR="00AF3893" w:rsidRPr="00987BCC" w:rsidRDefault="00AF3893" w:rsidP="008708D6">
            <w:pPr>
              <w:rPr>
                <w:sz w:val="22"/>
              </w:rPr>
            </w:pPr>
            <w:r w:rsidRPr="00987BCC">
              <w:rPr>
                <w:rFonts w:hint="eastAsia"/>
                <w:sz w:val="22"/>
              </w:rPr>
              <w:t>公共</w:t>
            </w:r>
            <w:r>
              <w:rPr>
                <w:rFonts w:hint="eastAsia"/>
                <w:sz w:val="22"/>
              </w:rPr>
              <w:t>交通機関をご利用ください。　車の方は専用駐車場を利用できます（</w:t>
            </w:r>
            <w:r w:rsidRPr="00987BCC">
              <w:rPr>
                <w:rFonts w:hint="eastAsia"/>
                <w:sz w:val="22"/>
              </w:rPr>
              <w:t>無料）。</w:t>
            </w:r>
          </w:p>
        </w:tc>
      </w:tr>
      <w:tr w:rsidR="00AF3893" w:rsidTr="00422246">
        <w:trPr>
          <w:trHeight w:val="557"/>
          <w:jc w:val="center"/>
        </w:trPr>
        <w:tc>
          <w:tcPr>
            <w:tcW w:w="1587" w:type="dxa"/>
            <w:vAlign w:val="center"/>
          </w:tcPr>
          <w:p w:rsidR="00AF3893" w:rsidRDefault="00AF3893" w:rsidP="00AF389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訓練目標</w:t>
            </w:r>
          </w:p>
        </w:tc>
        <w:tc>
          <w:tcPr>
            <w:tcW w:w="8811" w:type="dxa"/>
            <w:gridSpan w:val="3"/>
            <w:vAlign w:val="center"/>
          </w:tcPr>
          <w:p w:rsidR="00AF3893" w:rsidRDefault="000A7E7D" w:rsidP="004222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◆</w:t>
            </w:r>
            <w:r w:rsidR="00422246">
              <w:rPr>
                <w:rFonts w:asciiTheme="minorEastAsia" w:hAnsiTheme="minorEastAsia" w:hint="eastAsia"/>
              </w:rPr>
              <w:t>ＳＮＳ</w:t>
            </w:r>
            <w:r>
              <w:rPr>
                <w:rFonts w:asciiTheme="minorEastAsia" w:hAnsiTheme="minorEastAsia" w:hint="eastAsia"/>
              </w:rPr>
              <w:t>や</w:t>
            </w:r>
            <w:r w:rsidR="00422246">
              <w:rPr>
                <w:rFonts w:asciiTheme="minorEastAsia" w:hAnsiTheme="minorEastAsia" w:hint="eastAsia"/>
              </w:rPr>
              <w:t>クラウド</w:t>
            </w:r>
            <w:r>
              <w:rPr>
                <w:rFonts w:asciiTheme="minorEastAsia" w:hAnsiTheme="minorEastAsia" w:hint="eastAsia"/>
              </w:rPr>
              <w:t>の活用で仕事をスムーズにする</w:t>
            </w:r>
            <w:r w:rsidR="00AF3893">
              <w:rPr>
                <w:rFonts w:asciiTheme="minorEastAsia" w:hAnsiTheme="minorEastAsia" w:hint="eastAsia"/>
              </w:rPr>
              <w:t>◆</w:t>
            </w:r>
          </w:p>
        </w:tc>
      </w:tr>
    </w:tbl>
    <w:p w:rsidR="00414900" w:rsidRDefault="00FA4D66" w:rsidP="00DA77A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※受講希望者が定員に満たない場合は、訓練を中止する場合があります。</w:t>
      </w:r>
    </w:p>
    <w:p w:rsidR="00414900" w:rsidRDefault="00FA4D66">
      <w:pPr>
        <w:rPr>
          <w:rFonts w:asciiTheme="majorEastAsia" w:eastAsiaTheme="majorEastAsia" w:hAnsiTheme="majorEastAsia"/>
        </w:rPr>
      </w:pPr>
      <w:r w:rsidRPr="006321EF">
        <w:rPr>
          <w:rFonts w:asciiTheme="majorEastAsia" w:eastAsiaTheme="majorEastAsia" w:hAnsiTheme="majorEastAsia" w:hint="eastAsia"/>
        </w:rPr>
        <w:t>２　受講申し込みについて</w:t>
      </w:r>
    </w:p>
    <w:p w:rsidR="00414900" w:rsidRDefault="000C0341" w:rsidP="000C0341">
      <w:pPr>
        <w:ind w:left="21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受講希望者は、勤務する会社の同意を得たうえで、</w:t>
      </w:r>
      <w:r w:rsidR="00FA4D66">
        <w:rPr>
          <w:rFonts w:asciiTheme="minorEastAsia" w:hAnsiTheme="minorEastAsia" w:hint="eastAsia"/>
        </w:rPr>
        <w:t>別紙「受講申込書」に所定事項を記入の上、FAXまたは郵送にて</w:t>
      </w:r>
      <w:r w:rsidR="00FA4D66">
        <w:rPr>
          <w:rFonts w:asciiTheme="minorEastAsia" w:hAnsiTheme="minorEastAsia" w:hint="eastAsia"/>
          <w:u w:val="wave"/>
        </w:rPr>
        <w:t>「あしたか職業訓練校」</w:t>
      </w:r>
      <w:r w:rsidR="00FA4D66">
        <w:rPr>
          <w:rFonts w:asciiTheme="minorEastAsia" w:hAnsiTheme="minorEastAsia" w:hint="eastAsia"/>
        </w:rPr>
        <w:t>に提出して下さい。</w:t>
      </w:r>
    </w:p>
    <w:p w:rsidR="00414900" w:rsidRDefault="00414900">
      <w:pPr>
        <w:rPr>
          <w:rFonts w:asciiTheme="minorEastAsia" w:hAnsiTheme="minorEastAsia"/>
        </w:rPr>
      </w:pPr>
    </w:p>
    <w:p w:rsidR="00414900" w:rsidRPr="006321EF" w:rsidRDefault="00FA4D66">
      <w:pPr>
        <w:rPr>
          <w:rFonts w:asciiTheme="majorEastAsia" w:eastAsiaTheme="majorEastAsia" w:hAnsiTheme="majorEastAsia"/>
        </w:rPr>
      </w:pPr>
      <w:r w:rsidRPr="006321EF">
        <w:rPr>
          <w:rFonts w:asciiTheme="majorEastAsia" w:eastAsiaTheme="majorEastAsia" w:hAnsiTheme="majorEastAsia" w:hint="eastAsia"/>
        </w:rPr>
        <w:t>３　事前</w:t>
      </w:r>
      <w:r w:rsidR="00266D42" w:rsidRPr="006321EF">
        <w:rPr>
          <w:rFonts w:asciiTheme="majorEastAsia" w:eastAsiaTheme="majorEastAsia" w:hAnsiTheme="majorEastAsia" w:hint="eastAsia"/>
        </w:rPr>
        <w:t>説明</w:t>
      </w:r>
      <w:r w:rsidRPr="006321EF">
        <w:rPr>
          <w:rFonts w:asciiTheme="majorEastAsia" w:eastAsiaTheme="majorEastAsia" w:hAnsiTheme="majorEastAsia" w:hint="eastAsia"/>
        </w:rPr>
        <w:t>会</w:t>
      </w:r>
      <w:r w:rsidR="002926FD" w:rsidRPr="006321EF">
        <w:rPr>
          <w:rFonts w:asciiTheme="majorEastAsia" w:eastAsiaTheme="majorEastAsia" w:hAnsiTheme="majorEastAsia" w:hint="eastAsia"/>
        </w:rPr>
        <w:t>及び面接</w:t>
      </w:r>
      <w:r w:rsidRPr="006321EF">
        <w:rPr>
          <w:rFonts w:asciiTheme="majorEastAsia" w:eastAsiaTheme="majorEastAsia" w:hAnsiTheme="majorEastAsia" w:hint="eastAsia"/>
        </w:rPr>
        <w:t>について</w:t>
      </w:r>
    </w:p>
    <w:p w:rsidR="00414900" w:rsidRDefault="00FA4D66" w:rsidP="007B40C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訓練を申し込まれた方を対象に下記日程で事前</w:t>
      </w:r>
      <w:r w:rsidR="00266D42">
        <w:rPr>
          <w:rFonts w:asciiTheme="minorEastAsia" w:hAnsiTheme="minorEastAsia" w:hint="eastAsia"/>
        </w:rPr>
        <w:t>説明</w:t>
      </w:r>
      <w:r>
        <w:rPr>
          <w:rFonts w:asciiTheme="minorEastAsia" w:hAnsiTheme="minorEastAsia" w:hint="eastAsia"/>
        </w:rPr>
        <w:t>会</w:t>
      </w:r>
      <w:r w:rsidR="002926FD">
        <w:rPr>
          <w:rFonts w:asciiTheme="minorEastAsia" w:hAnsiTheme="minorEastAsia" w:hint="eastAsia"/>
        </w:rPr>
        <w:t>及び個別面接</w:t>
      </w:r>
      <w:r>
        <w:rPr>
          <w:rFonts w:asciiTheme="minorEastAsia" w:hAnsiTheme="minorEastAsia" w:hint="eastAsia"/>
        </w:rPr>
        <w:t>を実施します。</w:t>
      </w: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87"/>
        <w:gridCol w:w="4168"/>
        <w:gridCol w:w="1134"/>
        <w:gridCol w:w="3509"/>
      </w:tblGrid>
      <w:tr w:rsidR="00414900">
        <w:trPr>
          <w:jc w:val="right"/>
        </w:trPr>
        <w:tc>
          <w:tcPr>
            <w:tcW w:w="1587" w:type="dxa"/>
            <w:vAlign w:val="center"/>
          </w:tcPr>
          <w:p w:rsidR="00414900" w:rsidRDefault="00FA4D66" w:rsidP="002926FD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</w:t>
            </w:r>
            <w:r w:rsidR="002213F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場</w:t>
            </w:r>
          </w:p>
        </w:tc>
        <w:tc>
          <w:tcPr>
            <w:tcW w:w="8811" w:type="dxa"/>
            <w:gridSpan w:val="3"/>
          </w:tcPr>
          <w:p w:rsidR="00C47951" w:rsidRDefault="00FA4D66" w:rsidP="00C479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ぬまづ健康福祉プラザ（サンウェルぬまづ）</w:t>
            </w:r>
            <w:r w:rsidR="00DA77AF">
              <w:rPr>
                <w:rFonts w:asciiTheme="minorEastAsia" w:hAnsiTheme="minorEastAsia" w:hint="eastAsia"/>
              </w:rPr>
              <w:t xml:space="preserve">　ＯＡルーム</w:t>
            </w:r>
          </w:p>
          <w:p w:rsidR="00414900" w:rsidRDefault="00FA4D66" w:rsidP="00C479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沼津市日の出町1-15</w:t>
            </w:r>
            <w:r w:rsidR="00C4795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電話：055-922-2020</w:t>
            </w:r>
          </w:p>
        </w:tc>
      </w:tr>
      <w:tr w:rsidR="00414900" w:rsidTr="00FA4D66">
        <w:trPr>
          <w:jc w:val="right"/>
        </w:trPr>
        <w:tc>
          <w:tcPr>
            <w:tcW w:w="1587" w:type="dxa"/>
          </w:tcPr>
          <w:p w:rsidR="00414900" w:rsidRDefault="00A672BD" w:rsidP="00A672BD">
            <w:pPr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　　時</w:t>
            </w:r>
          </w:p>
        </w:tc>
        <w:tc>
          <w:tcPr>
            <w:tcW w:w="4168" w:type="dxa"/>
          </w:tcPr>
          <w:p w:rsidR="00414900" w:rsidRDefault="00FA4D66" w:rsidP="00F609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C07E5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年</w:t>
            </w:r>
            <w:r w:rsidR="00DA77AF">
              <w:rPr>
                <w:rFonts w:asciiTheme="minorEastAsia" w:hAnsiTheme="minorEastAsia" w:hint="eastAsia"/>
              </w:rPr>
              <w:t>1</w:t>
            </w:r>
            <w:r w:rsidR="00F60942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月</w:t>
            </w:r>
            <w:r w:rsidR="006C0630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日（</w:t>
            </w:r>
            <w:r w:rsidR="003C07E5">
              <w:rPr>
                <w:rFonts w:asciiTheme="minorEastAsia" w:hAnsiTheme="minorEastAsia" w:hint="eastAsia"/>
              </w:rPr>
              <w:t>土</w:t>
            </w:r>
            <w:r w:rsidR="00DA77AF">
              <w:rPr>
                <w:rFonts w:asciiTheme="minorEastAsia" w:hAnsiTheme="minorEastAsia" w:hint="eastAsia"/>
              </w:rPr>
              <w:t>）13</w:t>
            </w:r>
            <w:r>
              <w:rPr>
                <w:rFonts w:asciiTheme="minorEastAsia" w:hAnsiTheme="minorEastAsia" w:hint="eastAsia"/>
              </w:rPr>
              <w:t>時～</w:t>
            </w:r>
          </w:p>
        </w:tc>
        <w:tc>
          <w:tcPr>
            <w:tcW w:w="1134" w:type="dxa"/>
          </w:tcPr>
          <w:p w:rsidR="00414900" w:rsidRDefault="00FA4D6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持ち物</w:t>
            </w:r>
          </w:p>
        </w:tc>
        <w:tc>
          <w:tcPr>
            <w:tcW w:w="3509" w:type="dxa"/>
          </w:tcPr>
          <w:p w:rsidR="00414900" w:rsidRDefault="00FA4D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筆記用具</w:t>
            </w:r>
            <w:r w:rsidR="00AF3893">
              <w:rPr>
                <w:rFonts w:asciiTheme="minorEastAsia" w:hAnsiTheme="minorEastAsia" w:hint="eastAsia"/>
              </w:rPr>
              <w:t>、障害者手帳</w:t>
            </w:r>
          </w:p>
        </w:tc>
      </w:tr>
    </w:tbl>
    <w:p w:rsidR="00414900" w:rsidRDefault="00414900">
      <w:pPr>
        <w:rPr>
          <w:rFonts w:asciiTheme="minorEastAsia" w:hAnsiTheme="minorEastAsia"/>
        </w:rPr>
      </w:pPr>
    </w:p>
    <w:p w:rsidR="00414900" w:rsidRPr="006321EF" w:rsidRDefault="00FA4D66">
      <w:pPr>
        <w:jc w:val="left"/>
        <w:rPr>
          <w:rFonts w:asciiTheme="majorEastAsia" w:eastAsiaTheme="majorEastAsia" w:hAnsiTheme="majorEastAsia"/>
        </w:rPr>
      </w:pPr>
      <w:r w:rsidRPr="006321EF">
        <w:rPr>
          <w:rFonts w:asciiTheme="majorEastAsia" w:eastAsiaTheme="majorEastAsia" w:hAnsiTheme="majorEastAsia" w:hint="eastAsia"/>
        </w:rPr>
        <w:t>４　問い合わせ先（受講申込書郵送先）</w:t>
      </w:r>
    </w:p>
    <w:p w:rsidR="00414900" w:rsidRDefault="00FA4D66">
      <w:pPr>
        <w:tabs>
          <w:tab w:val="left" w:pos="4200"/>
        </w:tabs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静岡県立あしたか職業訓練校　　　　</w:t>
      </w:r>
      <w:r>
        <w:rPr>
          <w:rFonts w:asciiTheme="minorEastAsia" w:hAnsiTheme="minorEastAsia" w:hint="eastAsia"/>
        </w:rPr>
        <w:tab/>
        <w:t>〒410-0301　沼津市宮本5-2</w:t>
      </w:r>
    </w:p>
    <w:p w:rsidR="00414900" w:rsidRDefault="00FA4D66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電話：055-924-4380　FAX：055-924-7758　担当：鈴木・田代</w:t>
      </w:r>
    </w:p>
    <w:p w:rsidR="00414900" w:rsidRDefault="00FA4D66" w:rsidP="008708D6">
      <w:pPr>
        <w:ind w:firstLineChars="2000" w:firstLine="4200"/>
        <w:rPr>
          <w:b/>
          <w:spacing w:val="32"/>
          <w:sz w:val="32"/>
        </w:rPr>
      </w:pPr>
      <w:r>
        <w:rPr>
          <w:rFonts w:hint="eastAsia"/>
        </w:rPr>
        <w:br w:type="page"/>
      </w:r>
    </w:p>
    <w:p w:rsidR="008708D6" w:rsidRDefault="008708D6">
      <w:pPr>
        <w:jc w:val="center"/>
        <w:rPr>
          <w:rFonts w:ascii="ＭＳ 明朝" w:eastAsia="ＭＳ 明朝" w:hAnsi="ＭＳ 明朝"/>
          <w:b/>
          <w:spacing w:val="32"/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195735780" behindDoc="0" locked="0" layoutInCell="1" hidden="0" allowOverlap="1" wp14:anchorId="46AF8003" wp14:editId="55CEDDF0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6570980" cy="381000"/>
                <wp:effectExtent l="635" t="635" r="29845" b="10795"/>
                <wp:wrapNone/>
                <wp:docPr id="103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709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D6" w:rsidRDefault="008708D6" w:rsidP="008708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あしたか職業訓練校　担当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：鈴木・田代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055-924-7758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6AF8003" id="正方形/長方形 7" o:spid="_x0000_s1030" style="position:absolute;left:0;text-align:left;margin-left:0;margin-top:.05pt;width:517.4pt;height:30pt;z-index:1957357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" strokeweight="2pt">
                <v:textbox>
                  <w:txbxContent>
                    <w:p w:rsidR="008708D6" w:rsidRDefault="008708D6" w:rsidP="008708D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あしたか職業訓練校　担当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：鈴木・田代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055-924-7758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4900" w:rsidRDefault="00FA4D66">
      <w:pPr>
        <w:jc w:val="center"/>
        <w:rPr>
          <w:rFonts w:ascii="ＭＳ 明朝" w:eastAsia="ＭＳ 明朝" w:hAnsi="ＭＳ 明朝"/>
          <w:b/>
          <w:spacing w:val="32"/>
          <w:sz w:val="32"/>
        </w:rPr>
      </w:pPr>
      <w:r>
        <w:rPr>
          <w:rFonts w:ascii="ＭＳ 明朝" w:eastAsia="ＭＳ 明朝" w:hAnsi="ＭＳ 明朝" w:hint="eastAsia"/>
          <w:b/>
          <w:spacing w:val="32"/>
          <w:sz w:val="32"/>
        </w:rPr>
        <w:t>受講申込書</w:t>
      </w:r>
    </w:p>
    <w:p w:rsidR="00414900" w:rsidRDefault="00FA4D66" w:rsidP="003C07E5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貴校の障害者職業訓練・在職者訓練コース「</w:t>
      </w:r>
      <w:r w:rsidR="006C7BA2">
        <w:rPr>
          <w:rFonts w:ascii="ＭＳ 明朝" w:eastAsia="ＭＳ 明朝" w:hAnsi="ＭＳ 明朝" w:hint="eastAsia"/>
          <w:sz w:val="22"/>
        </w:rPr>
        <w:t>ＩＴスキルサポート</w:t>
      </w:r>
      <w:r>
        <w:rPr>
          <w:rFonts w:ascii="ＭＳ 明朝" w:eastAsia="ＭＳ 明朝" w:hAnsi="ＭＳ 明朝" w:hint="eastAsia"/>
          <w:sz w:val="22"/>
        </w:rPr>
        <w:t>科」を申し込みます。</w:t>
      </w:r>
    </w:p>
    <w:p w:rsidR="00414900" w:rsidRDefault="00FA4D66" w:rsidP="003C07E5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静岡県立あしたか職業訓練校長　様　　　　　　　　　　　　　　令和</w:t>
      </w:r>
      <w:r w:rsidR="003C07E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6"/>
        <w:gridCol w:w="6957"/>
      </w:tblGrid>
      <w:tr w:rsidR="00414900" w:rsidTr="003C07E5">
        <w:trPr>
          <w:trHeight w:val="909"/>
          <w:jc w:val="center"/>
        </w:trPr>
        <w:tc>
          <w:tcPr>
            <w:tcW w:w="1656" w:type="dxa"/>
          </w:tcPr>
          <w:p w:rsidR="00906728" w:rsidRDefault="00906728" w:rsidP="009067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申込者</w:t>
            </w:r>
          </w:p>
          <w:p w:rsidR="00414900" w:rsidRDefault="00FA4D66" w:rsidP="009067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957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℡</w:t>
            </w:r>
          </w:p>
        </w:tc>
      </w:tr>
      <w:tr w:rsidR="00414900" w:rsidRPr="003C07E5" w:rsidTr="003C07E5">
        <w:trPr>
          <w:trHeight w:val="835"/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3C07E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57" w:type="dxa"/>
          </w:tcPr>
          <w:p w:rsidR="00414900" w:rsidRDefault="00414900">
            <w:pPr>
              <w:rPr>
                <w:rFonts w:ascii="ＭＳ 明朝" w:eastAsia="ＭＳ 明朝" w:hAnsi="ＭＳ 明朝"/>
                <w:sz w:val="22"/>
              </w:rPr>
            </w:pPr>
          </w:p>
          <w:p w:rsidR="003C07E5" w:rsidRDefault="003C07E5" w:rsidP="003C07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（　男・女　）</w:t>
            </w:r>
          </w:p>
        </w:tc>
      </w:tr>
      <w:tr w:rsidR="00414900">
        <w:trPr>
          <w:trHeight w:val="335"/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957" w:type="dxa"/>
          </w:tcPr>
          <w:p w:rsidR="00414900" w:rsidRDefault="00FA4D66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0672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日生（　　　歳）</w:t>
            </w:r>
          </w:p>
        </w:tc>
      </w:tr>
      <w:tr w:rsidR="00414900">
        <w:trPr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障害の種別</w:t>
            </w:r>
          </w:p>
        </w:tc>
        <w:tc>
          <w:tcPr>
            <w:tcW w:w="6957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身体・知的・精神・（　　　）級　○で囲んでください。</w:t>
            </w:r>
          </w:p>
        </w:tc>
      </w:tr>
      <w:tr w:rsidR="00414900" w:rsidTr="003C07E5">
        <w:trPr>
          <w:trHeight w:val="785"/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事業所の住所</w:t>
            </w:r>
          </w:p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または所在地</w:t>
            </w:r>
          </w:p>
        </w:tc>
        <w:tc>
          <w:tcPr>
            <w:tcW w:w="6957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℡</w:t>
            </w:r>
          </w:p>
        </w:tc>
      </w:tr>
      <w:tr w:rsidR="00414900" w:rsidTr="003C07E5">
        <w:trPr>
          <w:trHeight w:val="839"/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6957" w:type="dxa"/>
          </w:tcPr>
          <w:p w:rsidR="00414900" w:rsidRDefault="00414900">
            <w:pPr>
              <w:rPr>
                <w:rFonts w:ascii="ＭＳ 明朝" w:eastAsia="ＭＳ 明朝" w:hAnsi="ＭＳ 明朝"/>
                <w:sz w:val="22"/>
              </w:rPr>
            </w:pPr>
          </w:p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事業所担当者氏名(　　　　　　　　　　　　　　　　　)</w:t>
            </w:r>
          </w:p>
        </w:tc>
      </w:tr>
      <w:tr w:rsidR="00414900">
        <w:trPr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事業所規模</w:t>
            </w:r>
          </w:p>
        </w:tc>
        <w:tc>
          <w:tcPr>
            <w:tcW w:w="6957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A． 29人以下　　B． 99人以下 　　C.299人以下 </w:t>
            </w:r>
          </w:p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D．499人以下　　E．999人以下 　　F.1000人以上</w:t>
            </w:r>
          </w:p>
        </w:tc>
      </w:tr>
      <w:tr w:rsidR="00414900">
        <w:trPr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勤務内容</w:t>
            </w:r>
          </w:p>
        </w:tc>
        <w:tc>
          <w:tcPr>
            <w:tcW w:w="6957" w:type="dxa"/>
          </w:tcPr>
          <w:p w:rsidR="00414900" w:rsidRDefault="004149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4900">
        <w:trPr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  <w:tc>
          <w:tcPr>
            <w:tcW w:w="6957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週（　　　）日、　　　日（　　　）時間</w:t>
            </w:r>
          </w:p>
        </w:tc>
      </w:tr>
      <w:tr w:rsidR="00414900">
        <w:trPr>
          <w:jc w:val="center"/>
        </w:trPr>
        <w:tc>
          <w:tcPr>
            <w:tcW w:w="1656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6957" w:type="dxa"/>
          </w:tcPr>
          <w:p w:rsidR="00414900" w:rsidRDefault="00F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ヵ月</w:t>
            </w:r>
          </w:p>
        </w:tc>
      </w:tr>
    </w:tbl>
    <w:p w:rsidR="00414900" w:rsidRDefault="00414900">
      <w:pPr>
        <w:rPr>
          <w:rFonts w:ascii="ＭＳ 明朝" w:eastAsia="ＭＳ 明朝" w:hAnsi="ＭＳ 明朝"/>
          <w:sz w:val="22"/>
        </w:rPr>
      </w:pPr>
    </w:p>
    <w:p w:rsidR="00414900" w:rsidRDefault="00FA4D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（１）在職者訓練の受講動機をご記入ください。</w:t>
      </w:r>
    </w:p>
    <w:p w:rsidR="00414900" w:rsidRDefault="00414900">
      <w:pPr>
        <w:rPr>
          <w:rFonts w:ascii="ＭＳ 明朝" w:eastAsia="ＭＳ 明朝" w:hAnsi="ＭＳ 明朝"/>
          <w:sz w:val="22"/>
        </w:rPr>
      </w:pPr>
    </w:p>
    <w:p w:rsidR="00414900" w:rsidRDefault="00FA4D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（２）現在、仕事をするうえで困っていること、身に付けたいことをご記入ください。</w:t>
      </w:r>
    </w:p>
    <w:p w:rsidR="00414900" w:rsidRDefault="00414900">
      <w:pPr>
        <w:rPr>
          <w:rFonts w:ascii="ＭＳ 明朝" w:eastAsia="ＭＳ 明朝" w:hAnsi="ＭＳ 明朝"/>
          <w:sz w:val="22"/>
        </w:rPr>
      </w:pPr>
    </w:p>
    <w:p w:rsidR="00C47951" w:rsidRDefault="00FA4D66" w:rsidP="00C47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（３）訓練は、</w:t>
      </w:r>
      <w:r w:rsidR="003C07E5">
        <w:rPr>
          <w:rFonts w:ascii="ＭＳ 明朝" w:eastAsia="ＭＳ 明朝" w:hAnsi="ＭＳ 明朝" w:hint="eastAsia"/>
          <w:sz w:val="22"/>
        </w:rPr>
        <w:t>土曜日の午後</w:t>
      </w:r>
      <w:r w:rsidR="00C47951">
        <w:rPr>
          <w:rFonts w:ascii="ＭＳ 明朝" w:eastAsia="ＭＳ 明朝" w:hAnsi="ＭＳ 明朝" w:hint="eastAsia"/>
          <w:sz w:val="22"/>
        </w:rPr>
        <w:t>１時～午後４時までの</w:t>
      </w:r>
      <w:r w:rsidR="003C07E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時間です。</w:t>
      </w:r>
    </w:p>
    <w:p w:rsidR="00414900" w:rsidRDefault="00FA4D66" w:rsidP="00C47951">
      <w:pPr>
        <w:ind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すべてに出席することは可能ですか。　</w:t>
      </w:r>
      <w:r w:rsidR="00F60942">
        <w:rPr>
          <w:rFonts w:ascii="ＭＳ 明朝" w:eastAsia="ＭＳ 明朝" w:hAnsi="ＭＳ 明朝" w:hint="eastAsia"/>
          <w:sz w:val="22"/>
        </w:rPr>
        <w:t>訓練日：4</w:t>
      </w:r>
      <w:r w:rsidR="00C47951">
        <w:rPr>
          <w:rFonts w:ascii="ＭＳ 明朝" w:eastAsia="ＭＳ 明朝" w:hAnsi="ＭＳ 明朝" w:hint="eastAsia"/>
          <w:sz w:val="22"/>
        </w:rPr>
        <w:t>日間　時間：</w:t>
      </w:r>
      <w:r w:rsidR="00F60942">
        <w:rPr>
          <w:rFonts w:ascii="ＭＳ 明朝" w:eastAsia="ＭＳ 明朝" w:hAnsi="ＭＳ 明朝" w:hint="eastAsia"/>
          <w:sz w:val="22"/>
        </w:rPr>
        <w:t>1</w:t>
      </w:r>
      <w:r w:rsidR="00C47951">
        <w:rPr>
          <w:rFonts w:ascii="ＭＳ 明朝" w:eastAsia="ＭＳ 明朝" w:hAnsi="ＭＳ 明朝" w:hint="eastAsia"/>
          <w:sz w:val="22"/>
        </w:rPr>
        <w:t>2時間　　（　可・否　）</w:t>
      </w:r>
    </w:p>
    <w:p w:rsidR="00414900" w:rsidRDefault="00FA4D66">
      <w:pPr>
        <w:spacing w:line="300" w:lineRule="atLeast"/>
        <w:ind w:right="844" w:firstLineChars="300" w:firstLine="66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60942">
        <w:rPr>
          <w:rFonts w:asciiTheme="minorEastAsia" w:hAnsiTheme="minorEastAsia" w:hint="eastAsia"/>
        </w:rPr>
        <w:t>11月28日、12月5日、12日、19日</w:t>
      </w:r>
      <w:r>
        <w:rPr>
          <w:rFonts w:ascii="ＭＳ 明朝" w:eastAsia="ＭＳ 明朝" w:hAnsi="ＭＳ 明朝" w:hint="eastAsia"/>
          <w:sz w:val="22"/>
        </w:rPr>
        <w:t xml:space="preserve">）　　　　</w:t>
      </w:r>
    </w:p>
    <w:p w:rsidR="00414900" w:rsidRDefault="00FA4D66">
      <w:pPr>
        <w:ind w:firstLineChars="300" w:firstLine="63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773526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73025</wp:posOffset>
                </wp:positionV>
                <wp:extent cx="2133600" cy="457200"/>
                <wp:effectExtent l="0" t="0" r="635" b="635"/>
                <wp:wrapSquare wrapText="bothSides"/>
                <wp:docPr id="103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900" w:rsidRDefault="00FA4D66">
                            <w:pPr>
                              <w:spacing w:line="300" w:lineRule="atLeast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【案内図訓練実施会場】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テキスト ボックス 5" o:spid="_x0000_s1031" type="#_x0000_t202" style="position:absolute;left:0;text-align:left;margin-left:315pt;margin-top:5.75pt;width:168pt;height:36pt;z-index:1677735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" filled="f" stroked="f">
                <v:textbox inset="5.85pt,.7pt,5.85pt,.7pt">
                  <w:txbxContent>
                    <w:p w:rsidR="00414900" w:rsidRDefault="00FA4D66">
                      <w:pPr>
                        <w:spacing w:line="300" w:lineRule="atLeast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【案内図訓練実施会場】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900" w:rsidRDefault="00414900">
      <w:pPr>
        <w:ind w:firstLineChars="1750" w:firstLine="3850"/>
        <w:rPr>
          <w:rFonts w:ascii="ＭＳ 明朝" w:eastAsia="ＭＳ 明朝" w:hAnsi="ＭＳ 明朝"/>
          <w:sz w:val="22"/>
        </w:rPr>
      </w:pPr>
    </w:p>
    <w:p w:rsidR="00414900" w:rsidRDefault="00FA4D66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139811272" behindDoc="0" locked="0" layoutInCell="1" hidden="0" allowOverlap="1">
            <wp:simplePos x="0" y="0"/>
            <wp:positionH relativeFrom="column">
              <wp:posOffset>3438525</wp:posOffset>
            </wp:positionH>
            <wp:positionV relativeFrom="paragraph">
              <wp:posOffset>73025</wp:posOffset>
            </wp:positionV>
            <wp:extent cx="3161030" cy="2285365"/>
            <wp:effectExtent l="0" t="0" r="0" b="0"/>
            <wp:wrapNone/>
            <wp:docPr id="1039" name="図 4" descr="オーザ地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図 4" descr="オーザ地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28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sz w:val="22"/>
        </w:rPr>
        <w:t>※公共交通機関をご利用ください。</w:t>
      </w:r>
    </w:p>
    <w:p w:rsidR="00414900" w:rsidRDefault="00FA4D66">
      <w:pPr>
        <w:ind w:firstLineChars="190" w:firstLine="4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お車の方は、専用駐車場があります</w:t>
      </w:r>
    </w:p>
    <w:p w:rsidR="00414900" w:rsidRDefault="00FA4D66">
      <w:pPr>
        <w:ind w:firstLineChars="190" w:firstLine="4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訓練生は無料です。</w:t>
      </w:r>
    </w:p>
    <w:p w:rsidR="00414900" w:rsidRDefault="00FA4D66">
      <w:pPr>
        <w:ind w:firstLineChars="190" w:firstLine="4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徒　歩：JR沼津駅</w:t>
      </w:r>
      <w:r w:rsidR="00890744">
        <w:rPr>
          <w:rFonts w:ascii="ＭＳ 明朝" w:eastAsia="ＭＳ 明朝" w:hAnsi="ＭＳ 明朝" w:hint="eastAsia"/>
          <w:sz w:val="22"/>
        </w:rPr>
        <w:t>北口</w:t>
      </w:r>
      <w:r>
        <w:rPr>
          <w:rFonts w:ascii="ＭＳ 明朝" w:eastAsia="ＭＳ 明朝" w:hAnsi="ＭＳ 明朝" w:hint="eastAsia"/>
          <w:sz w:val="22"/>
        </w:rPr>
        <w:t>より徒歩 約15分。</w:t>
      </w:r>
    </w:p>
    <w:p w:rsidR="00414900" w:rsidRDefault="00FA4D6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バ　ス：JR沼津駅南口バス乗り場</w:t>
      </w:r>
    </w:p>
    <w:p w:rsidR="00414900" w:rsidRDefault="008907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伊豆箱根６</w:t>
      </w:r>
      <w:r w:rsidR="00FA4D66">
        <w:rPr>
          <w:rFonts w:ascii="ＭＳ 明朝" w:eastAsia="ＭＳ 明朝" w:hAnsi="ＭＳ 明朝" w:hint="eastAsia"/>
          <w:sz w:val="22"/>
        </w:rPr>
        <w:t xml:space="preserve">番乗り場　</w:t>
      </w:r>
    </w:p>
    <w:p w:rsidR="00414900" w:rsidRDefault="00FA4D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富士急行</w:t>
      </w:r>
      <w:r w:rsidR="00890744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番乗り場</w:t>
      </w:r>
    </w:p>
    <w:p w:rsidR="00414900" w:rsidRDefault="00FA4D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サンウェルぬまづ前(杉崎町北)</w:t>
      </w:r>
    </w:p>
    <w:p w:rsidR="00414900" w:rsidRDefault="00FA4D66">
      <w:pPr>
        <w:ind w:firstLineChars="500" w:firstLine="1100"/>
      </w:pPr>
      <w:r>
        <w:rPr>
          <w:rFonts w:ascii="ＭＳ 明朝" w:eastAsia="ＭＳ 明朝" w:hAnsi="ＭＳ 明朝" w:hint="eastAsia"/>
          <w:sz w:val="22"/>
        </w:rPr>
        <w:t>バス停留場下車。</w:t>
      </w:r>
    </w:p>
    <w:p w:rsidR="00414900" w:rsidRDefault="00414900">
      <w:pPr>
        <w:rPr>
          <w:rFonts w:asciiTheme="minorEastAsia" w:hAnsiTheme="minorEastAsia"/>
        </w:rPr>
      </w:pPr>
    </w:p>
    <w:sectPr w:rsidR="00414900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96" w:rsidRDefault="00DC5596">
      <w:r>
        <w:separator/>
      </w:r>
    </w:p>
  </w:endnote>
  <w:endnote w:type="continuationSeparator" w:id="0">
    <w:p w:rsidR="00DC5596" w:rsidRDefault="00D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96" w:rsidRDefault="00DC5596">
      <w:r>
        <w:separator/>
      </w:r>
    </w:p>
  </w:footnote>
  <w:footnote w:type="continuationSeparator" w:id="0">
    <w:p w:rsidR="00DC5596" w:rsidRDefault="00DC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0"/>
    <w:rsid w:val="00091610"/>
    <w:rsid w:val="000A7E7D"/>
    <w:rsid w:val="000C0341"/>
    <w:rsid w:val="00177237"/>
    <w:rsid w:val="001E032B"/>
    <w:rsid w:val="002213F6"/>
    <w:rsid w:val="002266D2"/>
    <w:rsid w:val="0024150F"/>
    <w:rsid w:val="00266D42"/>
    <w:rsid w:val="002926FD"/>
    <w:rsid w:val="002B1F45"/>
    <w:rsid w:val="003B62DD"/>
    <w:rsid w:val="003C07E5"/>
    <w:rsid w:val="00414900"/>
    <w:rsid w:val="00422246"/>
    <w:rsid w:val="004254FB"/>
    <w:rsid w:val="004C7614"/>
    <w:rsid w:val="004F1513"/>
    <w:rsid w:val="004F785E"/>
    <w:rsid w:val="005502EB"/>
    <w:rsid w:val="0059689D"/>
    <w:rsid w:val="005D2B9E"/>
    <w:rsid w:val="0061615B"/>
    <w:rsid w:val="006321EF"/>
    <w:rsid w:val="00691AF1"/>
    <w:rsid w:val="006C0630"/>
    <w:rsid w:val="006C7BA2"/>
    <w:rsid w:val="00742E4F"/>
    <w:rsid w:val="007B40C5"/>
    <w:rsid w:val="008708D6"/>
    <w:rsid w:val="00875449"/>
    <w:rsid w:val="00890744"/>
    <w:rsid w:val="00906728"/>
    <w:rsid w:val="00A117F9"/>
    <w:rsid w:val="00A66A5D"/>
    <w:rsid w:val="00A672BD"/>
    <w:rsid w:val="00A76A74"/>
    <w:rsid w:val="00AF3893"/>
    <w:rsid w:val="00C45B84"/>
    <w:rsid w:val="00C47951"/>
    <w:rsid w:val="00C90306"/>
    <w:rsid w:val="00CC384F"/>
    <w:rsid w:val="00DA77AF"/>
    <w:rsid w:val="00DC5596"/>
    <w:rsid w:val="00E43E6D"/>
    <w:rsid w:val="00E44CAD"/>
    <w:rsid w:val="00F5559C"/>
    <w:rsid w:val="00F60942"/>
    <w:rsid w:val="00FA4D66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803750-F9EA-41E0-A7BB-D69D29FD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38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D2"/>
  </w:style>
  <w:style w:type="paragraph" w:styleId="a9">
    <w:name w:val="footer"/>
    <w:basedOn w:val="a"/>
    <w:link w:val="aa"/>
    <w:uiPriority w:val="99"/>
    <w:unhideWhenUsed/>
    <w:rsid w:val="002266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63500" cap="flat" cmpd="sng" algn="ctr">
          <a:solidFill>
            <a:srgbClr val="00C0C0"/>
          </a:solidFill>
          <a:prstDash val="solid"/>
          <a:headEnd/>
          <a:tailE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DF59-2F2F-4F98-924A-E4D9DDFE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恵子</dc:creator>
  <cp:lastModifiedBy>田代　恵子</cp:lastModifiedBy>
  <cp:revision>5</cp:revision>
  <cp:lastPrinted>2020-08-18T05:20:00Z</cp:lastPrinted>
  <dcterms:created xsi:type="dcterms:W3CDTF">2020-08-18T05:04:00Z</dcterms:created>
  <dcterms:modified xsi:type="dcterms:W3CDTF">2020-08-18T05:20:00Z</dcterms:modified>
</cp:coreProperties>
</file>