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4186" w14:textId="77777777" w:rsidR="005C45BC" w:rsidRDefault="005C45BC">
      <w:pPr>
        <w:jc w:val="right"/>
      </w:pPr>
    </w:p>
    <w:p w14:paraId="5A0A8EF7" w14:textId="77777777" w:rsidR="005C45BC" w:rsidRDefault="00000000">
      <w:pPr>
        <w:jc w:val="right"/>
      </w:pPr>
      <w:r w:rsidRPr="006A3F55">
        <w:rPr>
          <w:rFonts w:hint="eastAsia"/>
          <w:spacing w:val="40"/>
          <w:fitText w:val="2160" w:id="1"/>
        </w:rPr>
        <w:t>福　指第442</w:t>
      </w:r>
      <w:r w:rsidRPr="006A3F55">
        <w:rPr>
          <w:rFonts w:hint="eastAsia"/>
          <w:fitText w:val="2160" w:id="1"/>
        </w:rPr>
        <w:t>号</w:t>
      </w:r>
    </w:p>
    <w:p w14:paraId="621B790A" w14:textId="77777777" w:rsidR="005C45BC" w:rsidRDefault="00000000">
      <w:pPr>
        <w:jc w:val="right"/>
      </w:pPr>
      <w:r>
        <w:rPr>
          <w:rFonts w:hint="eastAsia"/>
          <w:spacing w:val="1"/>
          <w:w w:val="99"/>
          <w:fitText w:val="2160" w:id="2"/>
        </w:rPr>
        <w:t>令和４年1</w:t>
      </w:r>
      <w:r>
        <w:rPr>
          <w:rFonts w:hint="eastAsia"/>
          <w:spacing w:val="1"/>
          <w:fitText w:val="2160" w:id="2"/>
        </w:rPr>
        <w:t>2</w:t>
      </w:r>
      <w:r>
        <w:rPr>
          <w:rFonts w:hint="eastAsia"/>
          <w:spacing w:val="1"/>
          <w:w w:val="99"/>
          <w:fitText w:val="2160" w:id="2"/>
        </w:rPr>
        <w:t>月</w:t>
      </w:r>
      <w:r>
        <w:rPr>
          <w:rFonts w:hint="eastAsia"/>
          <w:spacing w:val="1"/>
          <w:fitText w:val="2160" w:id="2"/>
        </w:rPr>
        <w:t>27</w:t>
      </w:r>
      <w:r>
        <w:rPr>
          <w:rFonts w:hint="eastAsia"/>
          <w:spacing w:val="4"/>
          <w:w w:val="99"/>
          <w:fitText w:val="2160" w:id="2"/>
        </w:rPr>
        <w:t>日</w:t>
      </w:r>
    </w:p>
    <w:p w14:paraId="52FF5045" w14:textId="77777777" w:rsidR="005C45BC" w:rsidRDefault="00000000">
      <w:r>
        <w:rPr>
          <w:rFonts w:hint="eastAsia"/>
        </w:rPr>
        <w:t>管内指定障害福祉サービス事業所　管理者　様</w:t>
      </w:r>
    </w:p>
    <w:p w14:paraId="27B74687" w14:textId="77777777" w:rsidR="005C45BC" w:rsidRDefault="00000000">
      <w:r>
        <w:rPr>
          <w:rFonts w:hint="eastAsia"/>
        </w:rPr>
        <w:t>管内指定障害者支援施設　管理者　様</w:t>
      </w:r>
    </w:p>
    <w:p w14:paraId="3D196C41" w14:textId="77777777" w:rsidR="005C45BC" w:rsidRDefault="00000000">
      <w:r>
        <w:rPr>
          <w:rFonts w:hint="eastAsia"/>
        </w:rPr>
        <w:t>管内指定障害児通所支援事業所　管理者　様</w:t>
      </w:r>
    </w:p>
    <w:p w14:paraId="135AD0D5" w14:textId="77777777" w:rsidR="005C45BC" w:rsidRDefault="00000000">
      <w:r>
        <w:rPr>
          <w:rFonts w:hint="eastAsia"/>
        </w:rPr>
        <w:t>管内指定障害児入所施設　管理者　様</w:t>
      </w:r>
    </w:p>
    <w:p w14:paraId="1E0A3F57" w14:textId="77777777" w:rsidR="005C45BC" w:rsidRDefault="00000000">
      <w:pPr>
        <w:wordWrap w:val="0"/>
        <w:spacing w:beforeLines="50" w:before="166"/>
        <w:jc w:val="right"/>
      </w:pPr>
      <w:r>
        <w:rPr>
          <w:rFonts w:hint="eastAsia"/>
        </w:rPr>
        <w:t xml:space="preserve">静岡県健康福祉部福祉長寿局福祉指導課長　</w:t>
      </w:r>
    </w:p>
    <w:p w14:paraId="0A2CBCC8" w14:textId="77777777" w:rsidR="005C45BC" w:rsidRDefault="005C45BC"/>
    <w:p w14:paraId="715305C4" w14:textId="77777777" w:rsidR="005C45BC" w:rsidRDefault="00000000">
      <w:pPr>
        <w:jc w:val="center"/>
      </w:pPr>
      <w:r>
        <w:rPr>
          <w:rFonts w:hint="eastAsia"/>
        </w:rPr>
        <w:t>障害福祉サービス事業所等における虐待防止に関する対応について</w:t>
      </w:r>
    </w:p>
    <w:p w14:paraId="19112A7D" w14:textId="77777777" w:rsidR="005C45BC" w:rsidRDefault="005C45BC"/>
    <w:p w14:paraId="4297C1AC" w14:textId="77777777" w:rsidR="005C45BC" w:rsidRDefault="00000000">
      <w:r>
        <w:rPr>
          <w:rFonts w:hint="eastAsia"/>
        </w:rPr>
        <w:t xml:space="preserve">　日頃、本県の健康福祉行政に御理解、御協力をいただき、御礼申し上げます。</w:t>
      </w:r>
    </w:p>
    <w:p w14:paraId="52EDA92B" w14:textId="77777777" w:rsidR="005C45BC" w:rsidRDefault="00000000">
      <w:r>
        <w:rPr>
          <w:rFonts w:hint="eastAsia"/>
        </w:rPr>
        <w:t xml:space="preserve">　先般、静岡県裾野市の保育所において不適切な保育が行われていたという事案が発生しました。このほか、北海道西興部村や福岡県飯塚市の障害者支援施設においても、不適切な支援が発生するなど、全国で虐待と考えられる事案が相次いでいるところです。</w:t>
      </w:r>
    </w:p>
    <w:p w14:paraId="027FAD9E" w14:textId="77777777" w:rsidR="005C45BC" w:rsidRDefault="00000000">
      <w:r>
        <w:rPr>
          <w:rFonts w:hint="eastAsia"/>
        </w:rPr>
        <w:t xml:space="preserve">　令和４年度から全てのサービスにおいて、</w:t>
      </w:r>
    </w:p>
    <w:p w14:paraId="77343573" w14:textId="77777777" w:rsidR="005C45BC" w:rsidRDefault="00000000">
      <w:pPr>
        <w:ind w:left="240" w:hangingChars="100" w:hanging="240"/>
      </w:pPr>
      <w:r>
        <w:rPr>
          <w:rFonts w:hint="eastAsia"/>
        </w:rPr>
        <w:t>・虐待防止のための対策を検討する委員会を定期的に開催すると共に、その結果について、従業者に周知徹底を図ること(年1回以上)</w:t>
      </w:r>
    </w:p>
    <w:p w14:paraId="28F37FAE" w14:textId="77777777" w:rsidR="005C45BC" w:rsidRDefault="00000000">
      <w:r>
        <w:rPr>
          <w:rFonts w:hint="eastAsia"/>
        </w:rPr>
        <w:t>・従業者に対し、虐待の防止のための研修を定期的に実施すること(年1回以上)</w:t>
      </w:r>
    </w:p>
    <w:p w14:paraId="20760D34" w14:textId="77777777" w:rsidR="005C45BC" w:rsidRDefault="00000000">
      <w:r>
        <w:rPr>
          <w:rFonts w:hint="eastAsia"/>
        </w:rPr>
        <w:t>・上記2点を適切に実施するための担当者を置くこと</w:t>
      </w:r>
    </w:p>
    <w:p w14:paraId="6BE5594E" w14:textId="77777777" w:rsidR="005C45BC" w:rsidRDefault="00000000">
      <w:r>
        <w:rPr>
          <w:rFonts w:hint="eastAsia"/>
        </w:rPr>
        <w:t>といった措置を講ずることが義務化されており、今まで以上の取組強化を行う必要があります。</w:t>
      </w:r>
    </w:p>
    <w:p w14:paraId="58A0083C" w14:textId="77777777" w:rsidR="005C45BC" w:rsidRDefault="00000000">
      <w:r>
        <w:rPr>
          <w:rFonts w:hint="eastAsia"/>
        </w:rPr>
        <w:t xml:space="preserve">　皆様には、上記措置の徹底を図るため、今一度事業所内にて虐待防止のための取組について確認をしていただき、適切な支援・事業の運営に努めていただくようお願いします。</w:t>
      </w:r>
    </w:p>
    <w:p w14:paraId="0E68CC3A" w14:textId="77777777" w:rsidR="005C45BC" w:rsidRDefault="00000000">
      <w:r>
        <w:rPr>
          <w:rFonts w:hint="eastAsia"/>
        </w:rPr>
        <w:t xml:space="preserve">　なお、もし事業所等において虐待に該当する事案が発生した場合は速やかに再発防止の対応を行うとともに、関係市町に報告していただくよう併せてお願いします。</w:t>
      </w:r>
    </w:p>
    <w:p w14:paraId="656F8C28" w14:textId="77777777" w:rsidR="005C45BC" w:rsidRDefault="005C45BC">
      <w:pPr>
        <w:ind w:left="240" w:hangingChars="100" w:hanging="240"/>
      </w:pPr>
    </w:p>
    <w:p w14:paraId="0360D87D" w14:textId="77777777" w:rsidR="005C45BC" w:rsidRDefault="005C45BC">
      <w:pPr>
        <w:spacing w:line="240" w:lineRule="exact"/>
        <w:ind w:left="240" w:hangingChars="100" w:hanging="240"/>
      </w:pPr>
    </w:p>
    <w:p w14:paraId="355DF3D9" w14:textId="77777777" w:rsidR="005C45BC" w:rsidRDefault="005C45BC">
      <w:pPr>
        <w:spacing w:line="240" w:lineRule="exact"/>
        <w:ind w:left="240" w:hangingChars="100" w:hanging="240"/>
      </w:pPr>
    </w:p>
    <w:p w14:paraId="7060ADC3" w14:textId="77777777" w:rsidR="005C45BC" w:rsidRDefault="00000000">
      <w:pPr>
        <w:spacing w:line="240" w:lineRule="exact"/>
        <w:ind w:left="240" w:hangingChars="100" w:hanging="240"/>
      </w:pPr>
      <w:r>
        <w:rPr>
          <w:rFonts w:hint="eastAsia"/>
        </w:rPr>
        <w:t xml:space="preserve">　(参考)</w:t>
      </w:r>
    </w:p>
    <w:p w14:paraId="47F6FB30" w14:textId="77777777" w:rsidR="005C45BC" w:rsidRDefault="00000000">
      <w:pPr>
        <w:spacing w:line="240" w:lineRule="exact"/>
        <w:ind w:left="240" w:hangingChars="100" w:hanging="240"/>
      </w:pPr>
      <w:r>
        <w:rPr>
          <w:rFonts w:hint="eastAsia"/>
        </w:rPr>
        <w:t>○障害福祉施設等における障害者虐待の防止と対応の手引き</w:t>
      </w:r>
    </w:p>
    <w:p w14:paraId="690F4943" w14:textId="77777777" w:rsidR="005C45BC" w:rsidRDefault="00000000">
      <w:pPr>
        <w:spacing w:line="240" w:lineRule="exact"/>
      </w:pPr>
      <w:r>
        <w:rPr>
          <w:rFonts w:hint="eastAsia"/>
        </w:rPr>
        <w:t>(参考ＵＲＬ)</w:t>
      </w:r>
    </w:p>
    <w:p w14:paraId="0A7A6D9A" w14:textId="77777777" w:rsidR="005C45BC" w:rsidRDefault="00000000">
      <w:pPr>
        <w:spacing w:line="240" w:lineRule="exact"/>
      </w:pPr>
      <w:r>
        <w:rPr>
          <w:rFonts w:hint="eastAsia"/>
        </w:rPr>
        <w:t>https://www.mhlw.go.jp/content/000944498.pdf</w:t>
      </w:r>
    </w:p>
    <w:p w14:paraId="15CB73C1" w14:textId="77777777" w:rsidR="005C45BC" w:rsidRDefault="005C45BC">
      <w:pPr>
        <w:spacing w:line="240" w:lineRule="exact"/>
        <w:ind w:left="240" w:hangingChars="100" w:hanging="240"/>
      </w:pPr>
    </w:p>
    <w:p w14:paraId="39247F8A" w14:textId="77777777" w:rsidR="005C45BC" w:rsidRDefault="00000000">
      <w:pPr>
        <w:spacing w:line="240" w:lineRule="exact"/>
        <w:ind w:left="240" w:hangingChars="100" w:hanging="240"/>
      </w:pPr>
      <w:r>
        <w:rPr>
          <w:rFonts w:hint="eastAsia"/>
        </w:rPr>
        <w:t>○障害者虐待防止及び身体拘束等の適切化に向けた体制整備等の取組事例集</w:t>
      </w:r>
    </w:p>
    <w:p w14:paraId="483DB576" w14:textId="77777777" w:rsidR="005C45BC" w:rsidRDefault="00000000">
      <w:pPr>
        <w:spacing w:line="240" w:lineRule="exact"/>
        <w:ind w:left="240" w:hangingChars="100" w:hanging="240"/>
      </w:pPr>
      <w:r>
        <w:rPr>
          <w:rFonts w:hint="eastAsia"/>
        </w:rPr>
        <w:t>(参考ＵＲＬ)</w:t>
      </w:r>
    </w:p>
    <w:p w14:paraId="02675207" w14:textId="77777777" w:rsidR="005C45BC" w:rsidRDefault="00000000">
      <w:pPr>
        <w:spacing w:line="240" w:lineRule="exact"/>
        <w:ind w:left="240" w:hangingChars="100" w:hanging="240"/>
      </w:pPr>
      <w:r>
        <w:rPr>
          <w:rFonts w:hint="eastAsia"/>
        </w:rPr>
        <w:t>https://www.mhlw.go.jp/content/12200000/000963543.pdf</w:t>
      </w:r>
    </w:p>
    <w:p w14:paraId="50C28812" w14:textId="77777777" w:rsidR="005C45BC" w:rsidRDefault="005C45BC">
      <w:pPr>
        <w:spacing w:line="240" w:lineRule="exact"/>
        <w:ind w:left="240" w:hangingChars="100" w:hanging="240"/>
      </w:pPr>
    </w:p>
    <w:p w14:paraId="51EAF6DA" w14:textId="77777777" w:rsidR="005C45BC" w:rsidRDefault="005C45BC">
      <w:pPr>
        <w:spacing w:line="240" w:lineRule="exact"/>
        <w:ind w:left="240" w:hangingChars="100" w:hanging="240"/>
      </w:pPr>
    </w:p>
    <w:p w14:paraId="3E0CF1A5" w14:textId="77777777" w:rsidR="005C45BC" w:rsidRDefault="005C45BC">
      <w:pPr>
        <w:spacing w:line="240" w:lineRule="exact"/>
        <w:ind w:left="240" w:hangingChars="100" w:hanging="240"/>
      </w:pPr>
    </w:p>
    <w:p w14:paraId="119F28BA" w14:textId="77777777" w:rsidR="005C45BC" w:rsidRDefault="005C45BC">
      <w:pPr>
        <w:spacing w:line="240" w:lineRule="exact"/>
        <w:ind w:left="240" w:hangingChars="100" w:hanging="240"/>
      </w:pPr>
    </w:p>
    <w:p w14:paraId="21EA1C9F" w14:textId="77777777" w:rsidR="005C45BC" w:rsidRDefault="005C45BC">
      <w:pPr>
        <w:spacing w:line="240" w:lineRule="exact"/>
        <w:ind w:left="240" w:hangingChars="100" w:hanging="240"/>
      </w:pPr>
    </w:p>
    <w:p w14:paraId="2D58CA51" w14:textId="77777777" w:rsidR="005C45BC" w:rsidRDefault="005C45BC">
      <w:pPr>
        <w:spacing w:line="240" w:lineRule="exact"/>
        <w:ind w:left="240" w:hangingChars="100" w:hanging="240"/>
      </w:pPr>
    </w:p>
    <w:p w14:paraId="42565500" w14:textId="77777777" w:rsidR="005C45BC" w:rsidRDefault="00000000">
      <w:pPr>
        <w:wordWrap w:val="0"/>
        <w:jc w:val="right"/>
      </w:pPr>
      <w:r>
        <w:rPr>
          <w:rFonts w:hint="eastAsia"/>
        </w:rPr>
        <w:t>担当：福祉指導課　障害指導班</w:t>
      </w:r>
    </w:p>
    <w:p w14:paraId="0507B719" w14:textId="77777777" w:rsidR="005C45BC" w:rsidRDefault="00000000">
      <w:pPr>
        <w:jc w:val="right"/>
      </w:pPr>
      <w:r>
        <w:rPr>
          <w:rFonts w:hint="eastAsia"/>
        </w:rPr>
        <w:t>電話番号：054-221-3771，3772</w:t>
      </w:r>
    </w:p>
    <w:sectPr w:rsidR="005C45BC">
      <w:pgSz w:w="11906" w:h="16838"/>
      <w:pgMar w:top="1134" w:right="1417" w:bottom="1134" w:left="1417"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B46F" w14:textId="77777777" w:rsidR="003819E3" w:rsidRDefault="003819E3">
      <w:r>
        <w:separator/>
      </w:r>
    </w:p>
  </w:endnote>
  <w:endnote w:type="continuationSeparator" w:id="0">
    <w:p w14:paraId="3881864C" w14:textId="77777777" w:rsidR="003819E3" w:rsidRDefault="0038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084D" w14:textId="77777777" w:rsidR="003819E3" w:rsidRDefault="003819E3">
      <w:r>
        <w:separator/>
      </w:r>
    </w:p>
  </w:footnote>
  <w:footnote w:type="continuationSeparator" w:id="0">
    <w:p w14:paraId="6E44FF22" w14:textId="77777777" w:rsidR="003819E3" w:rsidRDefault="00381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5BC"/>
    <w:rsid w:val="003819E3"/>
    <w:rsid w:val="005C45BC"/>
    <w:rsid w:val="006A3F5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00F790"/>
  <w15:chartTrackingRefBased/>
  <w15:docId w15:val="{89C48AEE-4ECF-4FEB-939E-DF25E1D6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知康</dc:creator>
  <cp:lastModifiedBy>特定非営利活動法人にじのかけ橋 理事長　鈴木　俊昭</cp:lastModifiedBy>
  <cp:revision>2</cp:revision>
  <cp:lastPrinted>2022-10-14T04:51:00Z</cp:lastPrinted>
  <dcterms:created xsi:type="dcterms:W3CDTF">2022-12-27T07:11:00Z</dcterms:created>
  <dcterms:modified xsi:type="dcterms:W3CDTF">2022-12-27T07:11:00Z</dcterms:modified>
</cp:coreProperties>
</file>