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7941" w14:textId="1BA736A1" w:rsidR="00C02657" w:rsidRDefault="00C02657" w:rsidP="00835014">
      <w:pPr>
        <w:ind w:firstLineChars="3300" w:firstLine="6930"/>
      </w:pPr>
      <w:r>
        <w:rPr>
          <w:rFonts w:hint="eastAsia"/>
        </w:rPr>
        <w:t>令和</w:t>
      </w:r>
      <w:r w:rsidR="00CB52F0">
        <w:rPr>
          <w:rFonts w:hint="eastAsia"/>
        </w:rPr>
        <w:t>５</w:t>
      </w:r>
      <w:r>
        <w:rPr>
          <w:rFonts w:hint="eastAsia"/>
        </w:rPr>
        <w:t>年</w:t>
      </w:r>
      <w:r w:rsidR="00CB52F0">
        <w:rPr>
          <w:rFonts w:hint="eastAsia"/>
        </w:rPr>
        <w:t>８</w:t>
      </w:r>
      <w:r>
        <w:rPr>
          <w:rFonts w:hint="eastAsia"/>
        </w:rPr>
        <w:t>月</w:t>
      </w:r>
      <w:r w:rsidR="00CA43D3">
        <w:rPr>
          <w:rFonts w:hint="eastAsia"/>
        </w:rPr>
        <w:t xml:space="preserve"> </w:t>
      </w:r>
      <w:r w:rsidR="00CB52F0">
        <w:rPr>
          <w:rFonts w:hint="eastAsia"/>
        </w:rPr>
        <w:t>３０</w:t>
      </w:r>
      <w:r>
        <w:rPr>
          <w:rFonts w:hint="eastAsia"/>
        </w:rPr>
        <w:t>日</w:t>
      </w:r>
    </w:p>
    <w:p w14:paraId="6541FD6A" w14:textId="77777777" w:rsidR="00CB52F0" w:rsidRDefault="00CB52F0" w:rsidP="00CB52F0">
      <w:pPr>
        <w:ind w:firstLineChars="3100" w:firstLine="6510"/>
        <w:rPr>
          <w:rFonts w:hint="eastAsia"/>
        </w:rPr>
      </w:pPr>
    </w:p>
    <w:p w14:paraId="51428110" w14:textId="171AEFAE" w:rsidR="00C02657" w:rsidRPr="00C95F1D" w:rsidRDefault="00C02657">
      <w:pPr>
        <w:rPr>
          <w:b/>
          <w:bCs/>
        </w:rPr>
      </w:pPr>
      <w:r w:rsidRPr="00C95F1D">
        <w:rPr>
          <w:rFonts w:hint="eastAsia"/>
          <w:b/>
          <w:bCs/>
        </w:rPr>
        <w:t>利用者、保護者、祖父母各位</w:t>
      </w:r>
    </w:p>
    <w:p w14:paraId="7F5E2377" w14:textId="77777777" w:rsidR="00C02657" w:rsidRDefault="00C02657" w:rsidP="00CB52F0">
      <w:pPr>
        <w:ind w:firstLineChars="2700" w:firstLine="5670"/>
      </w:pPr>
      <w:r>
        <w:rPr>
          <w:rFonts w:hint="eastAsia"/>
        </w:rPr>
        <w:t>特定非営利活動法人にじのかけ橋</w:t>
      </w:r>
    </w:p>
    <w:p w14:paraId="59839892" w14:textId="77777777" w:rsidR="00C02657" w:rsidRDefault="00C02657" w:rsidP="00CB52F0">
      <w:pPr>
        <w:ind w:firstLineChars="2700" w:firstLine="5670"/>
      </w:pPr>
      <w:r>
        <w:rPr>
          <w:rFonts w:hint="eastAsia"/>
        </w:rPr>
        <w:t>理事長　鈴木　俊昭</w:t>
      </w:r>
    </w:p>
    <w:p w14:paraId="2880FB1F" w14:textId="77777777" w:rsidR="00C02657" w:rsidRDefault="00C02657"/>
    <w:p w14:paraId="5383DC82" w14:textId="1D97A71C" w:rsidR="00C02657" w:rsidRDefault="00CB52F0" w:rsidP="00CB52F0">
      <w:pPr>
        <w:ind w:firstLineChars="900" w:firstLine="1854"/>
        <w:rPr>
          <w:b/>
          <w:bCs/>
          <w:u w:val="single"/>
        </w:rPr>
      </w:pPr>
      <w:r w:rsidRPr="00CB52F0">
        <w:rPr>
          <w:rFonts w:hint="eastAsia"/>
          <w:b/>
          <w:bCs/>
          <w:u w:val="single"/>
        </w:rPr>
        <w:t>ペーパーレス化の推進に伴うお便り等に</w:t>
      </w:r>
      <w:r>
        <w:rPr>
          <w:rFonts w:hint="eastAsia"/>
          <w:b/>
          <w:bCs/>
          <w:u w:val="single"/>
        </w:rPr>
        <w:t>ついての調査について</w:t>
      </w:r>
    </w:p>
    <w:p w14:paraId="3EF172FA" w14:textId="77777777" w:rsidR="00CB52F0" w:rsidRPr="00CB52F0" w:rsidRDefault="00CB52F0" w:rsidP="00CB52F0">
      <w:pPr>
        <w:ind w:firstLineChars="900" w:firstLine="1854"/>
        <w:rPr>
          <w:rFonts w:hint="eastAsia"/>
          <w:b/>
          <w:bCs/>
          <w:u w:val="single"/>
        </w:rPr>
      </w:pPr>
    </w:p>
    <w:p w14:paraId="04AF3861" w14:textId="77777777" w:rsidR="00C02657" w:rsidRDefault="00C02657" w:rsidP="00C02657">
      <w:pPr>
        <w:ind w:firstLineChars="100" w:firstLine="210"/>
      </w:pPr>
      <w:r>
        <w:rPr>
          <w:rFonts w:hint="eastAsia"/>
        </w:rPr>
        <w:t>日頃より当法人ならびに各事業所の運営にご理解いただき厚くお礼申し上げます。</w:t>
      </w:r>
    </w:p>
    <w:p w14:paraId="0034748F" w14:textId="7C5B1138" w:rsidR="00CB52F0" w:rsidRDefault="00C02657" w:rsidP="00C95F1D">
      <w:pPr>
        <w:ind w:firstLineChars="100" w:firstLine="210"/>
      </w:pPr>
      <w:r>
        <w:rPr>
          <w:rFonts w:hint="eastAsia"/>
        </w:rPr>
        <w:t>さて、</w:t>
      </w:r>
      <w:r w:rsidR="00CB52F0">
        <w:rPr>
          <w:rFonts w:hint="eastAsia"/>
        </w:rPr>
        <w:t>SDGｓに向けて当法人全体で取り組んでいます。また、国よりペーパーレス化（不要な紙を使用しないこと、紙のリサイクルの推進等）について実施を勧められているところです。</w:t>
      </w:r>
    </w:p>
    <w:p w14:paraId="15EA5844" w14:textId="77777777" w:rsidR="00CB52F0" w:rsidRDefault="00CB52F0" w:rsidP="00C95F1D">
      <w:pPr>
        <w:ind w:firstLineChars="100" w:firstLine="210"/>
      </w:pPr>
      <w:r>
        <w:rPr>
          <w:rFonts w:hint="eastAsia"/>
        </w:rPr>
        <w:t>当法人としましても年間皆様に多くの書類を配布させていただいています。</w:t>
      </w:r>
    </w:p>
    <w:p w14:paraId="463893D8" w14:textId="77777777" w:rsidR="00CB52F0" w:rsidRDefault="00CB52F0" w:rsidP="00CB52F0">
      <w:r>
        <w:rPr>
          <w:rFonts w:hint="eastAsia"/>
        </w:rPr>
        <w:t>電子機器（携帯、パソコン等）の普及により紙に印刷しなくても皆様に情報が届けることができるようになっています。つきましては、下記に質問について回答いただければと思います。</w:t>
      </w:r>
    </w:p>
    <w:p w14:paraId="511289D9" w14:textId="09AC6AC0" w:rsidR="00C02657" w:rsidRDefault="00CB52F0" w:rsidP="00CB52F0">
      <w:pPr>
        <w:ind w:firstLineChars="100" w:firstLine="210"/>
      </w:pPr>
      <w:r>
        <w:rPr>
          <w:rFonts w:hint="eastAsia"/>
        </w:rPr>
        <w:t>また、</w:t>
      </w:r>
      <w:r w:rsidR="00C95F1D">
        <w:rPr>
          <w:rFonts w:hint="eastAsia"/>
        </w:rPr>
        <w:t>天候の急変や大型</w:t>
      </w:r>
      <w:r w:rsidR="00C02657">
        <w:rPr>
          <w:rFonts w:hint="eastAsia"/>
        </w:rPr>
        <w:t>台風や新型コロナウイルスの感染拡大など皆様にご連絡を行う機会が多くなってきております。</w:t>
      </w:r>
      <w:r w:rsidR="00C95F1D">
        <w:rPr>
          <w:rFonts w:hint="eastAsia"/>
        </w:rPr>
        <w:t>天候により安全に利用者様を送るため早めに帰宅や避難殿を行う状況が生じて来ています。</w:t>
      </w:r>
      <w:r w:rsidR="000E06C4">
        <w:rPr>
          <w:rFonts w:hint="eastAsia"/>
        </w:rPr>
        <w:t>メール等</w:t>
      </w:r>
      <w:r>
        <w:rPr>
          <w:rFonts w:hint="eastAsia"/>
        </w:rPr>
        <w:t>についてもご回答お願いいたします。</w:t>
      </w:r>
    </w:p>
    <w:p w14:paraId="17A709CD" w14:textId="08A1F28C" w:rsidR="00CB52F0" w:rsidRDefault="00CB52F0" w:rsidP="00CB52F0">
      <w:pPr>
        <w:ind w:firstLineChars="100" w:firstLine="210"/>
      </w:pPr>
      <w:r>
        <w:rPr>
          <w:rFonts w:hint="eastAsia"/>
        </w:rPr>
        <w:t>できましたら９月４日（月）までに各事業所に提出お願いいたします。</w:t>
      </w:r>
    </w:p>
    <w:p w14:paraId="5C765BD7" w14:textId="77777777" w:rsidR="00CB52F0" w:rsidRDefault="00CB52F0" w:rsidP="00CB52F0">
      <w:pPr>
        <w:ind w:firstLineChars="100" w:firstLine="210"/>
        <w:rPr>
          <w:rFonts w:hint="eastAsia"/>
        </w:rPr>
      </w:pPr>
    </w:p>
    <w:p w14:paraId="62F9E791" w14:textId="0A30C287" w:rsidR="00C02657" w:rsidRDefault="00CB52F0" w:rsidP="00CB52F0">
      <w:pPr>
        <w:ind w:firstLineChars="100" w:firstLine="210"/>
      </w:pPr>
      <w:r>
        <w:rPr>
          <w:rFonts w:hint="eastAsia"/>
        </w:rPr>
        <w:t>―――――――――――――――――提出―――――――――――――――――――――――――――</w:t>
      </w:r>
    </w:p>
    <w:p w14:paraId="4309F5CE" w14:textId="77777777" w:rsidR="00CB52F0" w:rsidRDefault="00CB52F0" w:rsidP="00CB52F0">
      <w:pPr>
        <w:ind w:firstLineChars="900" w:firstLine="1854"/>
        <w:rPr>
          <w:b/>
          <w:bCs/>
          <w:u w:val="single"/>
        </w:rPr>
      </w:pPr>
      <w:r w:rsidRPr="00CB52F0">
        <w:rPr>
          <w:rFonts w:hint="eastAsia"/>
          <w:b/>
          <w:bCs/>
          <w:u w:val="single"/>
        </w:rPr>
        <w:t>ペーパーレス化の推進に伴うお便り等に</w:t>
      </w:r>
      <w:r>
        <w:rPr>
          <w:rFonts w:hint="eastAsia"/>
          <w:b/>
          <w:bCs/>
          <w:u w:val="single"/>
        </w:rPr>
        <w:t>ついての調査について</w:t>
      </w:r>
    </w:p>
    <w:p w14:paraId="7162A4EC" w14:textId="77777777" w:rsidR="00CB52F0" w:rsidRDefault="00CB52F0" w:rsidP="00CB52F0">
      <w:pPr>
        <w:ind w:firstLineChars="900" w:firstLine="1854"/>
        <w:rPr>
          <w:b/>
          <w:bCs/>
          <w:u w:val="single"/>
        </w:rPr>
      </w:pPr>
    </w:p>
    <w:p w14:paraId="1C39F262" w14:textId="77777777" w:rsidR="00CB52F0" w:rsidRDefault="00CB52F0" w:rsidP="00CB52F0">
      <w:pPr>
        <w:pStyle w:val="a7"/>
        <w:ind w:firstLineChars="100" w:firstLine="210"/>
      </w:pPr>
      <w:r>
        <w:rPr>
          <w:rFonts w:hint="eastAsia"/>
        </w:rPr>
        <w:t xml:space="preserve">　事業所　□　アルシオン　□　ミストラル　□　ワンルーチェ　□　グループホーム</w:t>
      </w:r>
    </w:p>
    <w:p w14:paraId="0730A3A9" w14:textId="69AE446F" w:rsidR="00CB52F0" w:rsidRDefault="00CB52F0" w:rsidP="00CB52F0">
      <w:pPr>
        <w:pStyle w:val="a7"/>
      </w:pPr>
      <w:r>
        <w:rPr>
          <w:rFonts w:hint="eastAsia"/>
        </w:rPr>
        <w:t xml:space="preserve">　　お名前</w:t>
      </w:r>
      <w:r>
        <w:rPr>
          <w:rFonts w:hint="eastAsia"/>
        </w:rPr>
        <w:t xml:space="preserve">　　　　　　　　　　　　　　　　　　　　　</w:t>
      </w:r>
      <w:r>
        <w:rPr>
          <w:rFonts w:hint="eastAsia"/>
        </w:rPr>
        <w:t xml:space="preserve">　□　利用者　　□　保護者</w:t>
      </w:r>
    </w:p>
    <w:p w14:paraId="5FB56EE5" w14:textId="77777777" w:rsidR="00CB52F0" w:rsidRPr="00CB52F0" w:rsidRDefault="00CB52F0" w:rsidP="00CB52F0">
      <w:pPr>
        <w:ind w:firstLineChars="900" w:firstLine="1854"/>
        <w:rPr>
          <w:b/>
          <w:bCs/>
          <w:u w:val="single"/>
        </w:rPr>
      </w:pPr>
    </w:p>
    <w:p w14:paraId="563C0014" w14:textId="68C020E5" w:rsidR="00CB52F0" w:rsidRDefault="00CB52F0" w:rsidP="00CB52F0">
      <w:pPr>
        <w:rPr>
          <w:rFonts w:hint="eastAsia"/>
          <w:b/>
          <w:bCs/>
          <w:u w:val="single"/>
        </w:rPr>
      </w:pPr>
      <w:r>
        <w:rPr>
          <w:rFonts w:hint="eastAsia"/>
          <w:b/>
          <w:bCs/>
          <w:u w:val="single"/>
        </w:rPr>
        <w:t>（設　　問）</w:t>
      </w:r>
    </w:p>
    <w:p w14:paraId="268CC912" w14:textId="66AD8DE1" w:rsidR="007A0CD1" w:rsidRDefault="00CB52F0" w:rsidP="00777AD4">
      <w:pPr>
        <w:pStyle w:val="a7"/>
        <w:rPr>
          <w:b/>
          <w:bCs/>
        </w:rPr>
      </w:pPr>
      <w:r>
        <w:rPr>
          <w:rFonts w:hint="eastAsia"/>
          <w:b/>
          <w:bCs/>
        </w:rPr>
        <w:t xml:space="preserve">１　</w:t>
      </w:r>
      <w:r w:rsidR="007A0CD1">
        <w:rPr>
          <w:rFonts w:hint="eastAsia"/>
          <w:b/>
          <w:bCs/>
        </w:rPr>
        <w:t>お便りが多すぎる　　　　　　　　　　　　　１　はい　　２　適当　　３　いいえ</w:t>
      </w:r>
    </w:p>
    <w:p w14:paraId="54C5ACAC" w14:textId="1D63AE00" w:rsidR="00CB52F0" w:rsidRPr="00777AD4" w:rsidRDefault="007A0CD1" w:rsidP="00777AD4">
      <w:pPr>
        <w:pStyle w:val="a7"/>
        <w:rPr>
          <w:rFonts w:hint="eastAsia"/>
          <w:b/>
          <w:bCs/>
        </w:rPr>
      </w:pPr>
      <w:r>
        <w:rPr>
          <w:rFonts w:hint="eastAsia"/>
          <w:b/>
          <w:bCs/>
        </w:rPr>
        <w:t xml:space="preserve">２　</w:t>
      </w:r>
      <w:r w:rsidR="00CB52F0">
        <w:rPr>
          <w:rFonts w:hint="eastAsia"/>
          <w:b/>
          <w:bCs/>
        </w:rPr>
        <w:t>携帯電話を持っている　　　　　　　　　　　１　はい　　２　いいえ</w:t>
      </w:r>
    </w:p>
    <w:p w14:paraId="0E4103C0" w14:textId="1B08F00E" w:rsidR="00CB52F0" w:rsidRDefault="007A0CD1" w:rsidP="00777AD4">
      <w:pPr>
        <w:pStyle w:val="a7"/>
        <w:rPr>
          <w:b/>
          <w:bCs/>
        </w:rPr>
      </w:pPr>
      <w:r>
        <w:rPr>
          <w:rFonts w:hint="eastAsia"/>
          <w:b/>
          <w:bCs/>
        </w:rPr>
        <w:t>３</w:t>
      </w:r>
      <w:r w:rsidR="00463C15" w:rsidRPr="00777AD4">
        <w:rPr>
          <w:rFonts w:hint="eastAsia"/>
          <w:b/>
          <w:bCs/>
        </w:rPr>
        <w:t xml:space="preserve">　</w:t>
      </w:r>
      <w:r w:rsidR="00CB52F0">
        <w:rPr>
          <w:rFonts w:hint="eastAsia"/>
          <w:b/>
          <w:bCs/>
        </w:rPr>
        <w:t>ラインのアプリを携帯に導入してある　　　　１　はい　　２　いいえ</w:t>
      </w:r>
    </w:p>
    <w:p w14:paraId="2A227D40" w14:textId="2D3361AE" w:rsidR="007A0CD1" w:rsidRDefault="007A0CD1" w:rsidP="00777AD4">
      <w:pPr>
        <w:pStyle w:val="a7"/>
        <w:rPr>
          <w:b/>
          <w:bCs/>
        </w:rPr>
      </w:pPr>
      <w:r>
        <w:rPr>
          <w:rFonts w:hint="eastAsia"/>
          <w:b/>
          <w:bCs/>
        </w:rPr>
        <w:t>４　ラインで資料が見れる　　　　　　　　　　　１　はい　　３　いいえ</w:t>
      </w:r>
    </w:p>
    <w:p w14:paraId="0A7D4496" w14:textId="46C71546" w:rsidR="007A0CD1" w:rsidRDefault="007A0CD1" w:rsidP="00777AD4">
      <w:pPr>
        <w:pStyle w:val="a7"/>
        <w:rPr>
          <w:b/>
          <w:bCs/>
        </w:rPr>
      </w:pPr>
      <w:r>
        <w:rPr>
          <w:rFonts w:hint="eastAsia"/>
          <w:b/>
          <w:bCs/>
        </w:rPr>
        <w:t>５　ラインのグループ化について　（事業所ごと）１　登録できる　２　登録できない</w:t>
      </w:r>
    </w:p>
    <w:p w14:paraId="21D91A67" w14:textId="7612C7E6" w:rsidR="007A0CD1" w:rsidRDefault="007A0CD1" w:rsidP="00777AD4">
      <w:pPr>
        <w:pStyle w:val="a7"/>
        <w:rPr>
          <w:rFonts w:hint="eastAsia"/>
          <w:b/>
          <w:bCs/>
        </w:rPr>
      </w:pPr>
      <w:r>
        <w:rPr>
          <w:rFonts w:hint="eastAsia"/>
          <w:b/>
          <w:bCs/>
        </w:rPr>
        <w:t xml:space="preserve">　　　　　　　　　　　　　　　　　　　　　</w:t>
      </w:r>
      <w:r w:rsidR="00835014">
        <w:rPr>
          <w:rFonts w:hint="eastAsia"/>
          <w:b/>
          <w:bCs/>
        </w:rPr>
        <w:t xml:space="preserve">　　３　わからない</w:t>
      </w:r>
    </w:p>
    <w:p w14:paraId="291BC919" w14:textId="30BED772" w:rsidR="00C02657" w:rsidRDefault="00835014" w:rsidP="00777AD4">
      <w:pPr>
        <w:pStyle w:val="a7"/>
        <w:rPr>
          <w:b/>
          <w:bCs/>
        </w:rPr>
      </w:pPr>
      <w:r>
        <w:rPr>
          <w:rFonts w:hint="eastAsia"/>
          <w:b/>
          <w:bCs/>
        </w:rPr>
        <w:t>６</w:t>
      </w:r>
      <w:r w:rsidR="00CB52F0">
        <w:rPr>
          <w:rFonts w:hint="eastAsia"/>
          <w:b/>
          <w:bCs/>
        </w:rPr>
        <w:t xml:space="preserve">　</w:t>
      </w:r>
      <w:r w:rsidR="00C02657" w:rsidRPr="00777AD4">
        <w:rPr>
          <w:rFonts w:hint="eastAsia"/>
          <w:b/>
          <w:bCs/>
        </w:rPr>
        <w:t>メール</w:t>
      </w:r>
      <w:r w:rsidR="00CB52F0">
        <w:rPr>
          <w:rFonts w:hint="eastAsia"/>
          <w:b/>
          <w:bCs/>
        </w:rPr>
        <w:t>を見ることができる　　　　　　　　　１　はい　　２　いいえ</w:t>
      </w:r>
    </w:p>
    <w:p w14:paraId="2169213E" w14:textId="1D11A907" w:rsidR="00CB52F0" w:rsidRDefault="00CB52F0" w:rsidP="00777AD4">
      <w:pPr>
        <w:pStyle w:val="a7"/>
        <w:rPr>
          <w:rFonts w:hint="eastAsia"/>
          <w:b/>
          <w:bCs/>
        </w:rPr>
      </w:pPr>
      <w:r>
        <w:rPr>
          <w:rFonts w:hint="eastAsia"/>
          <w:b/>
          <w:bCs/>
        </w:rPr>
        <w:t xml:space="preserve">　　　　　　　　　</w:t>
      </w:r>
    </w:p>
    <w:p w14:paraId="533BA526" w14:textId="48AF243C" w:rsidR="00CB52F0" w:rsidRDefault="00835014" w:rsidP="00777AD4">
      <w:pPr>
        <w:pStyle w:val="a7"/>
        <w:rPr>
          <w:b/>
          <w:bCs/>
        </w:rPr>
      </w:pPr>
      <w:r>
        <w:rPr>
          <w:rFonts w:hint="eastAsia"/>
          <w:b/>
          <w:bCs/>
        </w:rPr>
        <w:t>７</w:t>
      </w:r>
      <w:r w:rsidR="00CB52F0">
        <w:rPr>
          <w:rFonts w:hint="eastAsia"/>
          <w:b/>
          <w:bCs/>
        </w:rPr>
        <w:t xml:space="preserve">　メール登録状況　　　　　　　　</w:t>
      </w:r>
      <w:r w:rsidR="007A0CD1">
        <w:rPr>
          <w:rFonts w:hint="eastAsia"/>
          <w:b/>
          <w:bCs/>
        </w:rPr>
        <w:t xml:space="preserve">　　　　　　１　登録済　２　登録していない</w:t>
      </w:r>
    </w:p>
    <w:p w14:paraId="1F9FE312" w14:textId="765B62BD" w:rsidR="007A0CD1" w:rsidRDefault="00835014" w:rsidP="00777AD4">
      <w:pPr>
        <w:pStyle w:val="a7"/>
        <w:rPr>
          <w:b/>
          <w:bCs/>
        </w:rPr>
      </w:pPr>
      <w:r>
        <w:rPr>
          <w:rFonts w:hint="eastAsia"/>
          <w:b/>
          <w:bCs/>
        </w:rPr>
        <w:t>８</w:t>
      </w:r>
      <w:r w:rsidR="007A0CD1">
        <w:rPr>
          <w:rFonts w:hint="eastAsia"/>
          <w:b/>
          <w:bCs/>
        </w:rPr>
        <w:t xml:space="preserve">　紙をリサイクルしている　　　　　　　　　　１　はい　　２　いいえ</w:t>
      </w:r>
    </w:p>
    <w:p w14:paraId="25643F58" w14:textId="412D5BBE" w:rsidR="007A0CD1" w:rsidRDefault="00835014" w:rsidP="00777AD4">
      <w:pPr>
        <w:pStyle w:val="a7"/>
        <w:rPr>
          <w:b/>
          <w:bCs/>
        </w:rPr>
      </w:pPr>
      <w:r>
        <w:rPr>
          <w:rFonts w:hint="eastAsia"/>
          <w:b/>
          <w:bCs/>
        </w:rPr>
        <w:t>９</w:t>
      </w:r>
      <w:r w:rsidR="007A0CD1">
        <w:rPr>
          <w:rFonts w:hint="eastAsia"/>
          <w:b/>
          <w:bCs/>
        </w:rPr>
        <w:t xml:space="preserve">　コアレックス信栄様からマー君回収事業について知ってますか？（紙を集めると工賃になります）</w:t>
      </w:r>
    </w:p>
    <w:p w14:paraId="5115786D" w14:textId="413CAE52" w:rsidR="007A0CD1" w:rsidRDefault="007A0CD1" w:rsidP="00777AD4">
      <w:pPr>
        <w:pStyle w:val="a7"/>
        <w:rPr>
          <w:b/>
          <w:bCs/>
        </w:rPr>
      </w:pPr>
      <w:r>
        <w:rPr>
          <w:rFonts w:hint="eastAsia"/>
          <w:b/>
          <w:bCs/>
        </w:rPr>
        <w:t xml:space="preserve">　　　　　　　　　　　　　　　　　　　　　　　１　はい　　２　いいえ</w:t>
      </w:r>
    </w:p>
    <w:p w14:paraId="03C19C1D" w14:textId="48DC97B1" w:rsidR="007A0CD1" w:rsidRPr="007A0CD1" w:rsidRDefault="00835014" w:rsidP="00777AD4">
      <w:pPr>
        <w:pStyle w:val="a7"/>
        <w:rPr>
          <w:rFonts w:hint="eastAsia"/>
          <w:b/>
          <w:bCs/>
        </w:rPr>
      </w:pPr>
      <w:r>
        <w:rPr>
          <w:rFonts w:hint="eastAsia"/>
          <w:b/>
          <w:bCs/>
        </w:rPr>
        <w:t>１０</w:t>
      </w:r>
      <w:r w:rsidR="007A0CD1">
        <w:rPr>
          <w:rFonts w:hint="eastAsia"/>
          <w:b/>
          <w:bCs/>
        </w:rPr>
        <w:t>その他　出達機能についてご意見がありましたら下記にお願いします。</w:t>
      </w:r>
    </w:p>
    <w:p w14:paraId="6120A064" w14:textId="122BA8CA" w:rsidR="00C95F1D" w:rsidRDefault="00463C15" w:rsidP="00CB52F0">
      <w:pPr>
        <w:pStyle w:val="a7"/>
      </w:pPr>
      <w:r w:rsidRPr="00777AD4">
        <w:rPr>
          <w:rFonts w:hint="eastAsia"/>
          <w:b/>
          <w:bCs/>
        </w:rPr>
        <w:t xml:space="preserve">　</w:t>
      </w:r>
      <w:r w:rsidR="00777AD4">
        <w:rPr>
          <w:rFonts w:hint="eastAsia"/>
          <w:b/>
          <w:bCs/>
        </w:rPr>
        <w:t xml:space="preserve">　　　　</w:t>
      </w:r>
    </w:p>
    <w:p w14:paraId="7B44F58D" w14:textId="0964D03B" w:rsidR="00C95F1D" w:rsidRPr="00C95F1D" w:rsidRDefault="00C95F1D" w:rsidP="00CB52F0">
      <w:pPr>
        <w:pStyle w:val="a7"/>
        <w:rPr>
          <w:rFonts w:hint="eastAsia"/>
        </w:rPr>
      </w:pPr>
    </w:p>
    <w:sectPr w:rsidR="00C95F1D" w:rsidRPr="00C95F1D" w:rsidSect="00CA43D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5DCC"/>
    <w:multiLevelType w:val="hybridMultilevel"/>
    <w:tmpl w:val="E714A9B4"/>
    <w:lvl w:ilvl="0" w:tplc="A2D20346">
      <w:start w:val="1"/>
      <w:numFmt w:val="decimalEnclosedCircle"/>
      <w:lvlText w:val="%1"/>
      <w:lvlJc w:val="left"/>
      <w:pPr>
        <w:ind w:left="1350" w:hanging="360"/>
      </w:pPr>
      <w:rPr>
        <w:rFonts w:hint="eastAsia"/>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2B3F3C5E"/>
    <w:multiLevelType w:val="hybridMultilevel"/>
    <w:tmpl w:val="1900662A"/>
    <w:lvl w:ilvl="0" w:tplc="5AB401E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55416B2"/>
    <w:multiLevelType w:val="hybridMultilevel"/>
    <w:tmpl w:val="ED48871C"/>
    <w:lvl w:ilvl="0" w:tplc="95EAB3F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323313400">
    <w:abstractNumId w:val="1"/>
  </w:num>
  <w:num w:numId="2" w16cid:durableId="1225336241">
    <w:abstractNumId w:val="2"/>
  </w:num>
  <w:num w:numId="3" w16cid:durableId="173893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57"/>
    <w:rsid w:val="000E06C4"/>
    <w:rsid w:val="000F5267"/>
    <w:rsid w:val="00155A07"/>
    <w:rsid w:val="002B6117"/>
    <w:rsid w:val="00463C15"/>
    <w:rsid w:val="004817D3"/>
    <w:rsid w:val="00777AD4"/>
    <w:rsid w:val="007A0CD1"/>
    <w:rsid w:val="00835014"/>
    <w:rsid w:val="00C02657"/>
    <w:rsid w:val="00C95F1D"/>
    <w:rsid w:val="00CA43D3"/>
    <w:rsid w:val="00CB52F0"/>
    <w:rsid w:val="00F7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986FC"/>
  <w15:chartTrackingRefBased/>
  <w15:docId w15:val="{A580004F-5CF5-4CEE-8243-544A9AE1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2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657"/>
  </w:style>
  <w:style w:type="character" w:customStyle="1" w:styleId="a4">
    <w:name w:val="日付 (文字)"/>
    <w:basedOn w:val="a0"/>
    <w:link w:val="a3"/>
    <w:uiPriority w:val="99"/>
    <w:semiHidden/>
    <w:rsid w:val="00C02657"/>
  </w:style>
  <w:style w:type="paragraph" w:styleId="a5">
    <w:name w:val="List Paragraph"/>
    <w:basedOn w:val="a"/>
    <w:uiPriority w:val="34"/>
    <w:qFormat/>
    <w:rsid w:val="00C02657"/>
    <w:pPr>
      <w:ind w:leftChars="400" w:left="840"/>
    </w:pPr>
  </w:style>
  <w:style w:type="character" w:styleId="a6">
    <w:name w:val="Hyperlink"/>
    <w:basedOn w:val="a0"/>
    <w:uiPriority w:val="99"/>
    <w:semiHidden/>
    <w:unhideWhenUsed/>
    <w:rsid w:val="00C02657"/>
    <w:rPr>
      <w:color w:val="0000FF"/>
      <w:u w:val="single"/>
    </w:rPr>
  </w:style>
  <w:style w:type="paragraph" w:styleId="a7">
    <w:name w:val="No Spacing"/>
    <w:uiPriority w:val="1"/>
    <w:qFormat/>
    <w:rsid w:val="00777AD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特定非営利活動法人にじのかけ橋 理事長　鈴木　俊昭</cp:lastModifiedBy>
  <cp:revision>2</cp:revision>
  <cp:lastPrinted>2022-03-16T08:23:00Z</cp:lastPrinted>
  <dcterms:created xsi:type="dcterms:W3CDTF">2023-08-28T01:22:00Z</dcterms:created>
  <dcterms:modified xsi:type="dcterms:W3CDTF">2023-08-28T01:22:00Z</dcterms:modified>
</cp:coreProperties>
</file>