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0C58E" w14:textId="77777777" w:rsidR="00000000" w:rsidRDefault="00000000"/>
    <w:p w14:paraId="54913690" w14:textId="77777777" w:rsidR="00C33E3B" w:rsidRDefault="00C33E3B"/>
    <w:p w14:paraId="77822912" w14:textId="5CF9AC24" w:rsidR="00C33E3B" w:rsidRDefault="00C33E3B" w:rsidP="00C33E3B">
      <w:pPr>
        <w:ind w:firstLineChars="200" w:firstLine="420"/>
      </w:pPr>
      <w:r>
        <w:rPr>
          <w:rFonts w:hint="eastAsia"/>
        </w:rPr>
        <w:t>各　　位</w:t>
      </w:r>
    </w:p>
    <w:p w14:paraId="5A800D04" w14:textId="77777777" w:rsidR="00C33E3B" w:rsidRDefault="00C33E3B"/>
    <w:p w14:paraId="3C9703BC" w14:textId="10530742" w:rsidR="00C33E3B" w:rsidRPr="00C33E3B" w:rsidRDefault="00C33E3B" w:rsidP="00C33E3B">
      <w:pPr>
        <w:ind w:firstLineChars="1700" w:firstLine="3502"/>
        <w:rPr>
          <w:b/>
          <w:bCs/>
        </w:rPr>
      </w:pPr>
      <w:r w:rsidRPr="00C33E3B">
        <w:rPr>
          <w:rFonts w:hint="eastAsia"/>
          <w:b/>
          <w:bCs/>
        </w:rPr>
        <w:t>お願い</w:t>
      </w:r>
    </w:p>
    <w:p w14:paraId="25A51075" w14:textId="77777777" w:rsidR="00C33E3B" w:rsidRDefault="00C33E3B"/>
    <w:p w14:paraId="50D1A5E5" w14:textId="1A62C916" w:rsidR="00C33E3B" w:rsidRDefault="00C33E3B">
      <w:r>
        <w:rPr>
          <w:rFonts w:hint="eastAsia"/>
        </w:rPr>
        <w:t xml:space="preserve">　本日も二人暮らしの方のご家族の方が早朝救急車で搬送、緊急手術となりました。</w:t>
      </w:r>
    </w:p>
    <w:p w14:paraId="6C86A3B8" w14:textId="547298CA" w:rsidR="00C33E3B" w:rsidRDefault="00C33E3B">
      <w:r>
        <w:rPr>
          <w:rFonts w:hint="eastAsia"/>
        </w:rPr>
        <w:t>残った利用者さんをグループホームでの支援をお願いされましたがグループホームやショートスティを利用される場合は、法律で制限がかけられております。</w:t>
      </w:r>
    </w:p>
    <w:p w14:paraId="16C57A4A" w14:textId="4155BDC1" w:rsidR="00C33E3B" w:rsidRDefault="00C33E3B">
      <w:r>
        <w:rPr>
          <w:rFonts w:hint="eastAsia"/>
        </w:rPr>
        <w:t>先日も緊急で搬送されるなど今年７名の方のケースがありました。</w:t>
      </w:r>
    </w:p>
    <w:p w14:paraId="45E1360F" w14:textId="3A2473FF" w:rsidR="00C33E3B" w:rsidRDefault="00C33E3B">
      <w:pPr>
        <w:rPr>
          <w:rFonts w:hint="eastAsia"/>
        </w:rPr>
      </w:pPr>
      <w:r>
        <w:rPr>
          <w:rFonts w:hint="eastAsia"/>
        </w:rPr>
        <w:t>自分は、元気だと過信していたと言っていました。</w:t>
      </w:r>
    </w:p>
    <w:p w14:paraId="3467CAE4" w14:textId="459E5E77" w:rsidR="00C33E3B" w:rsidRDefault="00C33E3B" w:rsidP="00784006">
      <w:pPr>
        <w:ind w:firstLineChars="100" w:firstLine="210"/>
      </w:pPr>
      <w:r>
        <w:rPr>
          <w:rFonts w:hint="eastAsia"/>
        </w:rPr>
        <w:t>また、市町の考え方や相談支援事業所さんへの電話が繋がらない、年末年始など状況が柔軟に対応できません。</w:t>
      </w:r>
    </w:p>
    <w:p w14:paraId="370FE631" w14:textId="42CCC1F8" w:rsidR="00C33E3B" w:rsidRDefault="00C33E3B">
      <w:r>
        <w:rPr>
          <w:rFonts w:hint="eastAsia"/>
        </w:rPr>
        <w:t xml:space="preserve">　つきましては、もしもに備えて相談支援事業所さんへモニタリング等時に相談をされて手続きだけでもおこなってくださるよう切にお願いいたします。</w:t>
      </w:r>
    </w:p>
    <w:p w14:paraId="0239E317" w14:textId="3332F329" w:rsidR="00C33E3B" w:rsidRDefault="00C33E3B">
      <w:r>
        <w:rPr>
          <w:rFonts w:hint="eastAsia"/>
        </w:rPr>
        <w:t xml:space="preserve">　本日のケースも行き場所が本日中に見つかるかわかりません。当法人のグループホームや他のグループホームが空いていても利用ができないかもしれません。</w:t>
      </w:r>
    </w:p>
    <w:p w14:paraId="607B8B59" w14:textId="2B69A411" w:rsidR="00C33E3B" w:rsidRDefault="00C33E3B">
      <w:r>
        <w:rPr>
          <w:rFonts w:hint="eastAsia"/>
        </w:rPr>
        <w:t xml:space="preserve">　どうか元気な内に手続きを行ってくださるよう重ねてお願い申し上げます。</w:t>
      </w:r>
    </w:p>
    <w:p w14:paraId="24966DC1" w14:textId="5E11F923" w:rsidR="00C33E3B" w:rsidRDefault="00C33E3B">
      <w:r>
        <w:rPr>
          <w:rFonts w:hint="eastAsia"/>
        </w:rPr>
        <w:t>手続きは、簡単です。</w:t>
      </w:r>
    </w:p>
    <w:p w14:paraId="0B04F1EE" w14:textId="3707BEED" w:rsidR="00C33E3B" w:rsidRDefault="00C33E3B">
      <w:r>
        <w:rPr>
          <w:rFonts w:hint="eastAsia"/>
        </w:rPr>
        <w:t xml:space="preserve">　不明な点がありましたら各事業所のご相談ください。</w:t>
      </w:r>
    </w:p>
    <w:p w14:paraId="58551B13" w14:textId="59C3097C" w:rsidR="00C33E3B" w:rsidRDefault="00C33E3B">
      <w:r>
        <w:rPr>
          <w:rFonts w:hint="eastAsia"/>
        </w:rPr>
        <w:t>利用されるのが当法人グループホームでなくても結構です。</w:t>
      </w:r>
    </w:p>
    <w:p w14:paraId="4F501627" w14:textId="77777777" w:rsidR="00C33E3B" w:rsidRDefault="00C33E3B"/>
    <w:p w14:paraId="087701FD" w14:textId="77777777" w:rsidR="00C33E3B" w:rsidRDefault="00C33E3B"/>
    <w:p w14:paraId="3E1C4F1B" w14:textId="39BD83D4" w:rsidR="00C33E3B" w:rsidRDefault="00C33E3B">
      <w:r>
        <w:rPr>
          <w:rFonts w:hint="eastAsia"/>
        </w:rPr>
        <w:t xml:space="preserve">　　令和５年１２月２５日</w:t>
      </w:r>
    </w:p>
    <w:p w14:paraId="17D83308" w14:textId="77777777" w:rsidR="00C33E3B" w:rsidRDefault="00C33E3B"/>
    <w:p w14:paraId="66BB0BD8" w14:textId="52124FE0" w:rsidR="00C33E3B" w:rsidRDefault="00C33E3B">
      <w:r>
        <w:rPr>
          <w:rFonts w:hint="eastAsia"/>
        </w:rPr>
        <w:t xml:space="preserve">　　　　　　　　　　　　　　　　　　　特定非営利活動法人にじのかけ橋</w:t>
      </w:r>
    </w:p>
    <w:p w14:paraId="4359233B" w14:textId="2A72B85C" w:rsidR="00C33E3B" w:rsidRDefault="00C33E3B">
      <w:pPr>
        <w:rPr>
          <w:rFonts w:hint="eastAsia"/>
        </w:rPr>
      </w:pPr>
      <w:r>
        <w:rPr>
          <w:rFonts w:hint="eastAsia"/>
        </w:rPr>
        <w:t xml:space="preserve">　　　　　　　　　　　　　　　　　　　　理事長　　鈴木　俊昭</w:t>
      </w:r>
    </w:p>
    <w:sectPr w:rsidR="00C33E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3B"/>
    <w:rsid w:val="000F5267"/>
    <w:rsid w:val="004817D3"/>
    <w:rsid w:val="00784006"/>
    <w:rsid w:val="00C33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E3DFE4"/>
  <w15:chartTrackingRefBased/>
  <w15:docId w15:val="{1BA8AB87-1953-4732-966A-D4BB7574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3E3B"/>
  </w:style>
  <w:style w:type="character" w:customStyle="1" w:styleId="a4">
    <w:name w:val="日付 (文字)"/>
    <w:basedOn w:val="a0"/>
    <w:link w:val="a3"/>
    <w:uiPriority w:val="99"/>
    <w:semiHidden/>
    <w:rsid w:val="00C33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理事長　鈴木　俊昭 特定非営利活動法人にじのかけ橋</dc:creator>
  <cp:keywords/>
  <dc:description/>
  <cp:lastModifiedBy>理事長　鈴木　俊昭 特定非営利活動法人にじのかけ橋</cp:lastModifiedBy>
  <cp:revision>1</cp:revision>
  <cp:lastPrinted>2023-12-25T01:37:00Z</cp:lastPrinted>
  <dcterms:created xsi:type="dcterms:W3CDTF">2023-12-25T01:26:00Z</dcterms:created>
  <dcterms:modified xsi:type="dcterms:W3CDTF">2023-12-25T01:37:00Z</dcterms:modified>
</cp:coreProperties>
</file>